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B8" w:rsidRPr="00D3771B" w:rsidRDefault="00C63DB8" w:rsidP="00C63DB8">
      <w:pPr>
        <w:keepNext/>
        <w:keepLines/>
        <w:spacing w:before="240" w:line="259" w:lineRule="auto"/>
        <w:outlineLvl w:val="0"/>
        <w:rPr>
          <w:rFonts w:asciiTheme="majorHAnsi" w:eastAsiaTheme="majorEastAsia" w:hAnsiTheme="majorHAnsi" w:cstheme="majorBidi"/>
          <w:color w:val="2E74B5" w:themeColor="accent1" w:themeShade="BF"/>
          <w:sz w:val="32"/>
          <w:szCs w:val="32"/>
          <w:lang w:val="en-NZ"/>
        </w:rPr>
      </w:pPr>
      <w:r w:rsidRPr="00D3771B">
        <w:rPr>
          <w:rFonts w:asciiTheme="majorHAnsi" w:eastAsiaTheme="majorEastAsia" w:hAnsiTheme="majorHAnsi" w:cstheme="majorBidi"/>
          <w:color w:val="2E74B5" w:themeColor="accent1" w:themeShade="BF"/>
          <w:sz w:val="32"/>
          <w:szCs w:val="32"/>
          <w:lang w:val="en-NZ"/>
        </w:rPr>
        <w:t xml:space="preserve">Knowledge Assessment </w:t>
      </w:r>
      <w:r>
        <w:rPr>
          <w:rFonts w:asciiTheme="majorHAnsi" w:eastAsiaTheme="majorEastAsia" w:hAnsiTheme="majorHAnsi" w:cstheme="majorBidi"/>
          <w:color w:val="2E74B5" w:themeColor="accent1" w:themeShade="BF"/>
          <w:sz w:val="32"/>
          <w:szCs w:val="32"/>
          <w:lang w:val="en-NZ"/>
        </w:rPr>
        <w:t xml:space="preserve">- 24350 (v5) </w:t>
      </w:r>
      <w:r w:rsidRPr="00D3771B">
        <w:rPr>
          <w:rFonts w:asciiTheme="majorHAnsi" w:eastAsiaTheme="majorEastAsia" w:hAnsiTheme="majorHAnsi" w:cstheme="majorBidi"/>
          <w:color w:val="2E74B5" w:themeColor="accent1" w:themeShade="BF"/>
          <w:sz w:val="32"/>
          <w:szCs w:val="32"/>
          <w:lang w:val="en-NZ"/>
        </w:rPr>
        <w:t xml:space="preserve">– </w:t>
      </w:r>
      <w:r>
        <w:rPr>
          <w:rFonts w:asciiTheme="majorHAnsi" w:eastAsiaTheme="majorEastAsia" w:hAnsiTheme="majorHAnsi" w:cstheme="majorBidi"/>
          <w:color w:val="2E74B5" w:themeColor="accent1" w:themeShade="BF"/>
          <w:sz w:val="32"/>
          <w:szCs w:val="32"/>
          <w:lang w:val="en-NZ"/>
        </w:rPr>
        <w:t>Identify, select, maintain, and use power tools for BCATS projects</w:t>
      </w:r>
    </w:p>
    <w:p w:rsidR="00C63DB8" w:rsidRDefault="00C63DB8" w:rsidP="00FD3B2F">
      <w:pPr>
        <w:rPr>
          <w:lang w:val="en-NZ"/>
        </w:rPr>
      </w:pPr>
    </w:p>
    <w:tbl>
      <w:tblPr>
        <w:tblStyle w:val="TableGrid"/>
        <w:tblW w:w="0" w:type="auto"/>
        <w:tblLook w:val="04A0" w:firstRow="1" w:lastRow="0" w:firstColumn="1" w:lastColumn="0" w:noHBand="0" w:noVBand="1"/>
      </w:tblPr>
      <w:tblGrid>
        <w:gridCol w:w="13948"/>
      </w:tblGrid>
      <w:tr w:rsidR="00FD3B2F" w:rsidTr="00FD3B2F">
        <w:tc>
          <w:tcPr>
            <w:tcW w:w="13948" w:type="dxa"/>
          </w:tcPr>
          <w:p w:rsidR="00FD3B2F" w:rsidRDefault="00FD3B2F" w:rsidP="00FD3B2F"/>
          <w:p w:rsidR="00FD3B2F" w:rsidRPr="00FD3B2F" w:rsidRDefault="00FD3B2F" w:rsidP="00FD3B2F">
            <w:pPr>
              <w:rPr>
                <w:b/>
              </w:rPr>
            </w:pPr>
            <w:r w:rsidRPr="00FD3B2F">
              <w:rPr>
                <w:b/>
              </w:rPr>
              <w:t>Student name:</w:t>
            </w:r>
          </w:p>
          <w:p w:rsidR="00FD3B2F" w:rsidRDefault="00FD3B2F" w:rsidP="00FD3B2F"/>
        </w:tc>
      </w:tr>
    </w:tbl>
    <w:p w:rsidR="00FD3B2F" w:rsidRDefault="00FD3B2F" w:rsidP="00FD3B2F"/>
    <w:p w:rsidR="00C63DB8" w:rsidRPr="00D3771B" w:rsidRDefault="00C63DB8" w:rsidP="00C63DB8">
      <w:pPr>
        <w:pStyle w:val="ListParagraph"/>
        <w:numPr>
          <w:ilvl w:val="0"/>
          <w:numId w:val="1"/>
        </w:numPr>
        <w:tabs>
          <w:tab w:val="right" w:pos="9026"/>
        </w:tabs>
        <w:spacing w:after="160" w:line="259" w:lineRule="auto"/>
        <w:rPr>
          <w:rFonts w:ascii="Arial" w:hAnsi="Arial" w:cs="Arial"/>
          <w:sz w:val="22"/>
          <w:szCs w:val="22"/>
          <w:lang w:val="en-NZ"/>
        </w:rPr>
      </w:pPr>
      <w:r>
        <w:rPr>
          <w:rFonts w:ascii="Arial" w:hAnsi="Arial" w:cs="Arial"/>
          <w:sz w:val="22"/>
          <w:szCs w:val="22"/>
          <w:lang w:val="en-NZ"/>
        </w:rPr>
        <w:t>This question is to test your knowledge of what eight different power tools are best used for and their capabilities and limitations. Complete the following table for eight tools. If you used them for one or more project, please also indicate which one you used it for.</w:t>
      </w:r>
      <w:r w:rsidRPr="006D0E42">
        <w:rPr>
          <w:rFonts w:ascii="Arial" w:hAnsi="Arial" w:cs="Arial"/>
          <w:sz w:val="22"/>
          <w:szCs w:val="22"/>
          <w:lang w:val="en-NZ"/>
        </w:rPr>
        <w:t xml:space="preserve"> </w:t>
      </w:r>
    </w:p>
    <w:tbl>
      <w:tblPr>
        <w:tblStyle w:val="TableGrid"/>
        <w:tblW w:w="5000" w:type="pct"/>
        <w:tblLook w:val="04A0" w:firstRow="1" w:lastRow="0" w:firstColumn="1" w:lastColumn="0" w:noHBand="0" w:noVBand="1"/>
      </w:tblPr>
      <w:tblGrid>
        <w:gridCol w:w="560"/>
        <w:gridCol w:w="2126"/>
        <w:gridCol w:w="3261"/>
        <w:gridCol w:w="3119"/>
        <w:gridCol w:w="3228"/>
        <w:gridCol w:w="827"/>
        <w:gridCol w:w="827"/>
      </w:tblGrid>
      <w:tr w:rsidR="00C63DB8" w:rsidTr="00663079">
        <w:tc>
          <w:tcPr>
            <w:tcW w:w="201" w:type="pct"/>
          </w:tcPr>
          <w:p w:rsidR="00C63DB8" w:rsidRDefault="00C63DB8" w:rsidP="00663079">
            <w:pPr>
              <w:rPr>
                <w:lang w:val="en-NZ"/>
              </w:rPr>
            </w:pPr>
          </w:p>
        </w:tc>
        <w:tc>
          <w:tcPr>
            <w:tcW w:w="762" w:type="pct"/>
          </w:tcPr>
          <w:p w:rsidR="00C63DB8" w:rsidRDefault="00C63DB8" w:rsidP="00663079">
            <w:pPr>
              <w:rPr>
                <w:b/>
                <w:lang w:val="en-NZ"/>
              </w:rPr>
            </w:pPr>
            <w:r w:rsidRPr="00AB6E95">
              <w:rPr>
                <w:b/>
                <w:lang w:val="en-NZ"/>
              </w:rPr>
              <w:t>Name of power tool</w:t>
            </w:r>
            <w:r>
              <w:rPr>
                <w:b/>
                <w:lang w:val="en-NZ"/>
              </w:rPr>
              <w:t>.</w:t>
            </w:r>
          </w:p>
          <w:p w:rsidR="00C63DB8" w:rsidRPr="00AB6E95" w:rsidRDefault="00C63DB8" w:rsidP="00663079">
            <w:pPr>
              <w:rPr>
                <w:b/>
                <w:lang w:val="en-NZ"/>
              </w:rPr>
            </w:pPr>
            <w:r>
              <w:rPr>
                <w:b/>
                <w:lang w:val="en-NZ"/>
              </w:rPr>
              <w:t>(Minimum 8 required)</w:t>
            </w:r>
          </w:p>
        </w:tc>
        <w:tc>
          <w:tcPr>
            <w:tcW w:w="1169" w:type="pct"/>
          </w:tcPr>
          <w:p w:rsidR="00C63DB8" w:rsidRPr="00AB6E95" w:rsidRDefault="00C63DB8" w:rsidP="00663079">
            <w:pPr>
              <w:rPr>
                <w:b/>
                <w:lang w:val="en-NZ"/>
              </w:rPr>
            </w:pPr>
            <w:r w:rsidRPr="00AB6E95">
              <w:rPr>
                <w:b/>
                <w:lang w:val="en-NZ"/>
              </w:rPr>
              <w:t>What is it used for?</w:t>
            </w:r>
          </w:p>
        </w:tc>
        <w:tc>
          <w:tcPr>
            <w:tcW w:w="1118" w:type="pct"/>
          </w:tcPr>
          <w:p w:rsidR="00C63DB8" w:rsidRPr="00AB6E95" w:rsidRDefault="00C63DB8" w:rsidP="00663079">
            <w:pPr>
              <w:rPr>
                <w:b/>
                <w:lang w:val="en-NZ"/>
              </w:rPr>
            </w:pPr>
            <w:r w:rsidRPr="00AB6E95">
              <w:rPr>
                <w:b/>
                <w:lang w:val="en-NZ"/>
              </w:rPr>
              <w:t>What makes it a good choice to use it for that/those task(s)?</w:t>
            </w:r>
          </w:p>
        </w:tc>
        <w:tc>
          <w:tcPr>
            <w:tcW w:w="1157" w:type="pct"/>
          </w:tcPr>
          <w:p w:rsidR="00C63DB8" w:rsidRPr="00AB6E95" w:rsidRDefault="00C63DB8" w:rsidP="00663079">
            <w:pPr>
              <w:rPr>
                <w:b/>
                <w:lang w:val="en-NZ"/>
              </w:rPr>
            </w:pPr>
            <w:r w:rsidRPr="00AB6E95">
              <w:rPr>
                <w:b/>
                <w:lang w:val="en-NZ"/>
              </w:rPr>
              <w:t>What would be different about that/those task(s) that would cause you to select a different tool?</w:t>
            </w:r>
          </w:p>
        </w:tc>
        <w:tc>
          <w:tcPr>
            <w:tcW w:w="296" w:type="pct"/>
          </w:tcPr>
          <w:p w:rsidR="00C63DB8" w:rsidRDefault="00C63DB8" w:rsidP="00663079">
            <w:pPr>
              <w:spacing w:before="10" w:after="10"/>
              <w:jc w:val="center"/>
              <w:rPr>
                <w:b/>
                <w:sz w:val="20"/>
                <w:szCs w:val="20"/>
                <w:lang w:val="en-NZ"/>
              </w:rPr>
            </w:pPr>
            <w:r w:rsidRPr="000E765D">
              <w:rPr>
                <w:b/>
                <w:sz w:val="20"/>
                <w:szCs w:val="20"/>
                <w:lang w:val="en-NZ"/>
              </w:rPr>
              <w:t xml:space="preserve">Project 1 </w:t>
            </w:r>
            <w:r w:rsidRPr="000E765D">
              <w:rPr>
                <w:b/>
                <w:sz w:val="20"/>
                <w:szCs w:val="20"/>
                <w:lang w:val="en-NZ"/>
              </w:rPr>
              <w:sym w:font="Wingdings" w:char="F0FC"/>
            </w:r>
          </w:p>
          <w:p w:rsidR="00C63DB8" w:rsidRPr="006B4F02" w:rsidRDefault="00C63DB8" w:rsidP="00663079">
            <w:pPr>
              <w:spacing w:before="10" w:after="10"/>
              <w:jc w:val="center"/>
              <w:rPr>
                <w:i/>
                <w:sz w:val="18"/>
                <w:szCs w:val="18"/>
                <w:lang w:val="en-NZ"/>
              </w:rPr>
            </w:pPr>
            <w:r w:rsidRPr="006B4F02">
              <w:rPr>
                <w:i/>
                <w:sz w:val="18"/>
                <w:szCs w:val="18"/>
                <w:lang w:val="en-NZ"/>
              </w:rPr>
              <w:t>(Tick if you used it for your project.)</w:t>
            </w:r>
          </w:p>
        </w:tc>
        <w:tc>
          <w:tcPr>
            <w:tcW w:w="296" w:type="pct"/>
          </w:tcPr>
          <w:p w:rsidR="00C63DB8" w:rsidRDefault="00C63DB8" w:rsidP="00663079">
            <w:pPr>
              <w:spacing w:before="10" w:after="10"/>
              <w:jc w:val="center"/>
              <w:rPr>
                <w:b/>
                <w:sz w:val="20"/>
                <w:szCs w:val="20"/>
                <w:lang w:val="en-NZ"/>
              </w:rPr>
            </w:pPr>
            <w:r w:rsidRPr="000E765D">
              <w:rPr>
                <w:b/>
                <w:sz w:val="20"/>
                <w:szCs w:val="20"/>
                <w:lang w:val="en-NZ"/>
              </w:rPr>
              <w:t xml:space="preserve">Project 2 </w:t>
            </w:r>
            <w:r w:rsidRPr="000E765D">
              <w:rPr>
                <w:b/>
                <w:sz w:val="20"/>
                <w:szCs w:val="20"/>
                <w:lang w:val="en-NZ"/>
              </w:rPr>
              <w:sym w:font="Wingdings" w:char="F0FC"/>
            </w:r>
          </w:p>
          <w:p w:rsidR="00C63DB8" w:rsidRPr="006B4F02" w:rsidRDefault="00C63DB8" w:rsidP="00663079">
            <w:pPr>
              <w:spacing w:before="10" w:after="10"/>
              <w:jc w:val="center"/>
              <w:rPr>
                <w:i/>
                <w:sz w:val="18"/>
                <w:szCs w:val="18"/>
                <w:lang w:val="en-NZ"/>
              </w:rPr>
            </w:pPr>
            <w:r w:rsidRPr="006B4F02">
              <w:rPr>
                <w:i/>
                <w:sz w:val="18"/>
                <w:szCs w:val="18"/>
                <w:lang w:val="en-NZ"/>
              </w:rPr>
              <w:t>(Tick if you used it for your project.)</w:t>
            </w:r>
          </w:p>
        </w:tc>
      </w:tr>
      <w:tr w:rsidR="00F04813" w:rsidTr="00663079">
        <w:tc>
          <w:tcPr>
            <w:tcW w:w="201" w:type="pct"/>
          </w:tcPr>
          <w:p w:rsidR="00F04813" w:rsidRPr="00F04813" w:rsidRDefault="00F04813" w:rsidP="00F04813">
            <w:pPr>
              <w:jc w:val="center"/>
              <w:rPr>
                <w:b/>
                <w:i/>
                <w:lang w:val="en-NZ"/>
              </w:rPr>
            </w:pPr>
            <w:proofErr w:type="spellStart"/>
            <w:r w:rsidRPr="00F04813">
              <w:rPr>
                <w:b/>
                <w:i/>
                <w:lang w:val="en-NZ"/>
              </w:rPr>
              <w:t>Eg</w:t>
            </w:r>
            <w:proofErr w:type="spellEnd"/>
          </w:p>
        </w:tc>
        <w:tc>
          <w:tcPr>
            <w:tcW w:w="762" w:type="pct"/>
          </w:tcPr>
          <w:p w:rsidR="00F04813" w:rsidRPr="00930B12" w:rsidRDefault="00F04813" w:rsidP="00F04813">
            <w:pPr>
              <w:rPr>
                <w:i/>
                <w:lang w:val="en-NZ"/>
              </w:rPr>
            </w:pPr>
            <w:r w:rsidRPr="00930B12">
              <w:rPr>
                <w:i/>
                <w:lang w:val="en-NZ"/>
              </w:rPr>
              <w:t>Cordless drill</w:t>
            </w:r>
          </w:p>
        </w:tc>
        <w:tc>
          <w:tcPr>
            <w:tcW w:w="1169" w:type="pct"/>
          </w:tcPr>
          <w:p w:rsidR="00F04813" w:rsidRPr="00930B12" w:rsidRDefault="00F04813" w:rsidP="00F04813">
            <w:pPr>
              <w:rPr>
                <w:i/>
                <w:lang w:val="en-NZ"/>
              </w:rPr>
            </w:pPr>
            <w:r w:rsidRPr="00930B12">
              <w:rPr>
                <w:i/>
                <w:lang w:val="en-NZ"/>
              </w:rPr>
              <w:t>To drill the holes required to fix the stainless steel screws into the joists of the small deck.</w:t>
            </w:r>
          </w:p>
          <w:p w:rsidR="00F04813" w:rsidRPr="00930B12" w:rsidRDefault="00F04813" w:rsidP="00F04813">
            <w:pPr>
              <w:rPr>
                <w:i/>
                <w:lang w:val="en-NZ"/>
              </w:rPr>
            </w:pPr>
          </w:p>
        </w:tc>
        <w:tc>
          <w:tcPr>
            <w:tcW w:w="1118" w:type="pct"/>
          </w:tcPr>
          <w:p w:rsidR="00F04813" w:rsidRPr="00930B12" w:rsidRDefault="00F04813" w:rsidP="00F04813">
            <w:pPr>
              <w:rPr>
                <w:i/>
                <w:lang w:val="en-NZ"/>
              </w:rPr>
            </w:pPr>
            <w:r w:rsidRPr="00930B12">
              <w:rPr>
                <w:i/>
                <w:lang w:val="en-NZ"/>
              </w:rPr>
              <w:t xml:space="preserve">Not having to run power cord cables enhances the safety aspect when working outside.    </w:t>
            </w:r>
          </w:p>
        </w:tc>
        <w:tc>
          <w:tcPr>
            <w:tcW w:w="1157" w:type="pct"/>
          </w:tcPr>
          <w:p w:rsidR="00F04813" w:rsidRPr="00930B12" w:rsidRDefault="00F04813" w:rsidP="00F04813">
            <w:pPr>
              <w:rPr>
                <w:i/>
                <w:lang w:val="en-NZ"/>
              </w:rPr>
            </w:pPr>
            <w:r w:rsidRPr="00930B12">
              <w:rPr>
                <w:i/>
                <w:lang w:val="en-NZ"/>
              </w:rPr>
              <w:t>For a bigger deck a general purpose drill could be used to eliminate the need to keep recharging batteries.</w:t>
            </w:r>
          </w:p>
        </w:tc>
        <w:tc>
          <w:tcPr>
            <w:tcW w:w="296" w:type="pct"/>
          </w:tcPr>
          <w:p w:rsidR="00F04813" w:rsidRPr="00FA20CE" w:rsidRDefault="00F04813" w:rsidP="00F04813">
            <w:pPr>
              <w:rPr>
                <w:i/>
                <w:lang w:val="en-NZ"/>
              </w:rPr>
            </w:pPr>
          </w:p>
          <w:p w:rsidR="00F04813" w:rsidRPr="00FA20CE" w:rsidRDefault="00F04813" w:rsidP="00F04813">
            <w:pPr>
              <w:rPr>
                <w:i/>
                <w:lang w:val="en-NZ"/>
              </w:rPr>
            </w:pPr>
            <w:r w:rsidRPr="00FA20CE">
              <w:rPr>
                <w:i/>
                <w:lang w:val="en-NZ"/>
              </w:rPr>
              <w:t>X</w:t>
            </w:r>
          </w:p>
        </w:tc>
        <w:tc>
          <w:tcPr>
            <w:tcW w:w="296" w:type="pct"/>
          </w:tcPr>
          <w:p w:rsidR="00F04813" w:rsidRPr="00FA20CE" w:rsidRDefault="00F04813" w:rsidP="00F04813">
            <w:pPr>
              <w:rPr>
                <w:i/>
                <w:lang w:val="en-NZ"/>
              </w:rPr>
            </w:pPr>
          </w:p>
          <w:p w:rsidR="00F04813" w:rsidRPr="00FA20CE" w:rsidRDefault="00F04813" w:rsidP="00F04813">
            <w:pPr>
              <w:rPr>
                <w:i/>
                <w:lang w:val="en-NZ"/>
              </w:rPr>
            </w:pPr>
          </w:p>
        </w:tc>
      </w:tr>
      <w:tr w:rsidR="00F04813" w:rsidTr="00663079">
        <w:tc>
          <w:tcPr>
            <w:tcW w:w="201" w:type="pct"/>
          </w:tcPr>
          <w:p w:rsidR="00F04813" w:rsidRDefault="00F04813" w:rsidP="00F04813">
            <w:pPr>
              <w:rPr>
                <w:lang w:val="en-NZ"/>
              </w:rPr>
            </w:pPr>
            <w:r>
              <w:rPr>
                <w:lang w:val="en-NZ"/>
              </w:rPr>
              <w:t>1.</w:t>
            </w:r>
          </w:p>
        </w:tc>
        <w:tc>
          <w:tcPr>
            <w:tcW w:w="762"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Default="009F2853" w:rsidP="00F04813">
            <w:pPr>
              <w:rPr>
                <w:i/>
                <w:lang w:val="en-NZ"/>
              </w:rPr>
            </w:pPr>
          </w:p>
          <w:p w:rsidR="009F2853" w:rsidRPr="00930B12" w:rsidRDefault="009F2853" w:rsidP="00F04813">
            <w:pPr>
              <w:rPr>
                <w:i/>
                <w:lang w:val="en-NZ"/>
              </w:rPr>
            </w:pPr>
          </w:p>
        </w:tc>
        <w:tc>
          <w:tcPr>
            <w:tcW w:w="1169" w:type="pct"/>
          </w:tcPr>
          <w:p w:rsidR="00F04813" w:rsidRPr="00930B12" w:rsidRDefault="00F04813" w:rsidP="00F04813">
            <w:pPr>
              <w:rPr>
                <w:i/>
                <w:lang w:val="en-NZ"/>
              </w:rPr>
            </w:pPr>
          </w:p>
        </w:tc>
        <w:tc>
          <w:tcPr>
            <w:tcW w:w="1118" w:type="pct"/>
          </w:tcPr>
          <w:p w:rsidR="00F04813" w:rsidRPr="00930B12" w:rsidRDefault="00F04813" w:rsidP="00F04813">
            <w:pPr>
              <w:rPr>
                <w:i/>
                <w:lang w:val="en-NZ"/>
              </w:rPr>
            </w:pPr>
          </w:p>
        </w:tc>
        <w:tc>
          <w:tcPr>
            <w:tcW w:w="1157" w:type="pct"/>
          </w:tcPr>
          <w:p w:rsidR="00F04813" w:rsidRPr="00930B12" w:rsidRDefault="00F04813" w:rsidP="00F04813">
            <w:pPr>
              <w:rPr>
                <w:i/>
                <w:lang w:val="en-NZ"/>
              </w:rPr>
            </w:pPr>
          </w:p>
        </w:tc>
        <w:tc>
          <w:tcPr>
            <w:tcW w:w="296" w:type="pct"/>
          </w:tcPr>
          <w:p w:rsidR="00F04813" w:rsidRPr="00FA20CE" w:rsidRDefault="00F04813" w:rsidP="00F04813">
            <w:pPr>
              <w:rPr>
                <w:i/>
                <w:lang w:val="en-NZ"/>
              </w:rPr>
            </w:pPr>
          </w:p>
        </w:tc>
        <w:tc>
          <w:tcPr>
            <w:tcW w:w="296" w:type="pct"/>
          </w:tcPr>
          <w:p w:rsidR="00F04813" w:rsidRPr="00FA20CE" w:rsidRDefault="00F04813" w:rsidP="00F04813">
            <w:pPr>
              <w:rPr>
                <w:i/>
                <w:lang w:val="en-NZ"/>
              </w:rPr>
            </w:pPr>
          </w:p>
        </w:tc>
      </w:tr>
      <w:tr w:rsidR="00F04813" w:rsidTr="00663079">
        <w:tc>
          <w:tcPr>
            <w:tcW w:w="201" w:type="pct"/>
          </w:tcPr>
          <w:p w:rsidR="00F04813" w:rsidRDefault="00F04813" w:rsidP="00F04813">
            <w:pPr>
              <w:rPr>
                <w:lang w:val="en-NZ"/>
              </w:rPr>
            </w:pPr>
            <w:r>
              <w:rPr>
                <w:lang w:val="en-NZ"/>
              </w:rPr>
              <w:t>2.</w:t>
            </w:r>
          </w:p>
        </w:tc>
        <w:tc>
          <w:tcPr>
            <w:tcW w:w="762"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Pr="00930B12" w:rsidRDefault="009F2853" w:rsidP="00F04813">
            <w:pPr>
              <w:rPr>
                <w:i/>
                <w:lang w:val="en-NZ"/>
              </w:rPr>
            </w:pPr>
          </w:p>
        </w:tc>
        <w:tc>
          <w:tcPr>
            <w:tcW w:w="1169" w:type="pct"/>
          </w:tcPr>
          <w:p w:rsidR="00F04813" w:rsidRPr="00930B12" w:rsidRDefault="00F04813" w:rsidP="00F04813">
            <w:pPr>
              <w:rPr>
                <w:i/>
                <w:lang w:val="en-NZ"/>
              </w:rPr>
            </w:pPr>
          </w:p>
        </w:tc>
        <w:tc>
          <w:tcPr>
            <w:tcW w:w="1118" w:type="pct"/>
          </w:tcPr>
          <w:p w:rsidR="00F04813" w:rsidRPr="00930B12" w:rsidRDefault="00F04813" w:rsidP="00F04813">
            <w:pPr>
              <w:rPr>
                <w:i/>
                <w:lang w:val="en-NZ"/>
              </w:rPr>
            </w:pPr>
          </w:p>
        </w:tc>
        <w:tc>
          <w:tcPr>
            <w:tcW w:w="1157" w:type="pct"/>
          </w:tcPr>
          <w:p w:rsidR="00F04813" w:rsidRPr="00930B12" w:rsidRDefault="00F04813" w:rsidP="00F04813">
            <w:pPr>
              <w:rPr>
                <w:i/>
                <w:lang w:val="en-NZ"/>
              </w:rPr>
            </w:pPr>
          </w:p>
        </w:tc>
        <w:tc>
          <w:tcPr>
            <w:tcW w:w="296" w:type="pct"/>
          </w:tcPr>
          <w:p w:rsidR="00F04813" w:rsidRPr="00FA20CE" w:rsidRDefault="00F04813" w:rsidP="00F04813">
            <w:pPr>
              <w:rPr>
                <w:i/>
                <w:lang w:val="en-NZ"/>
              </w:rPr>
            </w:pPr>
          </w:p>
        </w:tc>
        <w:tc>
          <w:tcPr>
            <w:tcW w:w="296" w:type="pct"/>
          </w:tcPr>
          <w:p w:rsidR="00F04813" w:rsidRPr="00FA20CE" w:rsidRDefault="00F04813" w:rsidP="00F04813">
            <w:pPr>
              <w:rPr>
                <w:i/>
                <w:lang w:val="en-NZ"/>
              </w:rPr>
            </w:pPr>
          </w:p>
        </w:tc>
      </w:tr>
      <w:tr w:rsidR="00F04813" w:rsidTr="00663079">
        <w:tc>
          <w:tcPr>
            <w:tcW w:w="201" w:type="pct"/>
          </w:tcPr>
          <w:p w:rsidR="00F04813" w:rsidRDefault="00F04813" w:rsidP="00F04813">
            <w:pPr>
              <w:rPr>
                <w:lang w:val="en-NZ"/>
              </w:rPr>
            </w:pPr>
            <w:r>
              <w:rPr>
                <w:lang w:val="en-NZ"/>
              </w:rPr>
              <w:t>3.</w:t>
            </w:r>
          </w:p>
        </w:tc>
        <w:tc>
          <w:tcPr>
            <w:tcW w:w="762"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Pr="00930B12" w:rsidRDefault="009F2853" w:rsidP="00F04813">
            <w:pPr>
              <w:rPr>
                <w:i/>
                <w:lang w:val="en-NZ"/>
              </w:rPr>
            </w:pPr>
          </w:p>
        </w:tc>
        <w:tc>
          <w:tcPr>
            <w:tcW w:w="1169" w:type="pct"/>
          </w:tcPr>
          <w:p w:rsidR="00F04813" w:rsidRPr="00930B12" w:rsidRDefault="00F04813" w:rsidP="00F04813">
            <w:pPr>
              <w:rPr>
                <w:i/>
                <w:lang w:val="en-NZ"/>
              </w:rPr>
            </w:pPr>
          </w:p>
        </w:tc>
        <w:tc>
          <w:tcPr>
            <w:tcW w:w="1118" w:type="pct"/>
          </w:tcPr>
          <w:p w:rsidR="00F04813" w:rsidRPr="00930B12" w:rsidRDefault="00F04813" w:rsidP="00F04813">
            <w:pPr>
              <w:rPr>
                <w:i/>
                <w:lang w:val="en-NZ"/>
              </w:rPr>
            </w:pPr>
          </w:p>
        </w:tc>
        <w:tc>
          <w:tcPr>
            <w:tcW w:w="1157" w:type="pct"/>
          </w:tcPr>
          <w:p w:rsidR="00F04813" w:rsidRPr="00930B12" w:rsidRDefault="00F04813" w:rsidP="00F04813">
            <w:pPr>
              <w:rPr>
                <w:i/>
                <w:lang w:val="en-NZ"/>
              </w:rPr>
            </w:pPr>
          </w:p>
        </w:tc>
        <w:tc>
          <w:tcPr>
            <w:tcW w:w="296" w:type="pct"/>
          </w:tcPr>
          <w:p w:rsidR="00F04813" w:rsidRPr="00FA20CE" w:rsidRDefault="00F04813" w:rsidP="00F04813">
            <w:pPr>
              <w:rPr>
                <w:i/>
                <w:lang w:val="en-NZ"/>
              </w:rPr>
            </w:pPr>
          </w:p>
        </w:tc>
        <w:tc>
          <w:tcPr>
            <w:tcW w:w="296" w:type="pct"/>
          </w:tcPr>
          <w:p w:rsidR="00F04813" w:rsidRPr="00FA20CE" w:rsidRDefault="00F04813" w:rsidP="00F04813">
            <w:pPr>
              <w:rPr>
                <w:i/>
                <w:lang w:val="en-NZ"/>
              </w:rPr>
            </w:pPr>
          </w:p>
        </w:tc>
      </w:tr>
      <w:tr w:rsidR="00F04813" w:rsidTr="00663079">
        <w:tc>
          <w:tcPr>
            <w:tcW w:w="201" w:type="pct"/>
          </w:tcPr>
          <w:p w:rsidR="00F04813" w:rsidRDefault="00F04813" w:rsidP="00F04813">
            <w:pPr>
              <w:rPr>
                <w:lang w:val="en-NZ"/>
              </w:rPr>
            </w:pPr>
            <w:r>
              <w:rPr>
                <w:lang w:val="en-NZ"/>
              </w:rPr>
              <w:t>4.</w:t>
            </w:r>
          </w:p>
        </w:tc>
        <w:tc>
          <w:tcPr>
            <w:tcW w:w="762"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Pr="00CB1F6F" w:rsidRDefault="009F2853" w:rsidP="00F04813">
            <w:pPr>
              <w:rPr>
                <w:i/>
                <w:lang w:val="en-NZ"/>
              </w:rPr>
            </w:pPr>
          </w:p>
        </w:tc>
        <w:tc>
          <w:tcPr>
            <w:tcW w:w="1169" w:type="pct"/>
          </w:tcPr>
          <w:p w:rsidR="00F04813" w:rsidRPr="00CB1F6F" w:rsidRDefault="00F04813" w:rsidP="00F04813">
            <w:pPr>
              <w:rPr>
                <w:i/>
                <w:lang w:val="en-NZ"/>
              </w:rPr>
            </w:pPr>
          </w:p>
        </w:tc>
        <w:tc>
          <w:tcPr>
            <w:tcW w:w="1118" w:type="pct"/>
          </w:tcPr>
          <w:p w:rsidR="00F04813" w:rsidRPr="00CB1F6F" w:rsidRDefault="00F04813" w:rsidP="00F04813">
            <w:pPr>
              <w:rPr>
                <w:i/>
                <w:lang w:val="en-NZ"/>
              </w:rPr>
            </w:pPr>
          </w:p>
        </w:tc>
        <w:tc>
          <w:tcPr>
            <w:tcW w:w="1157" w:type="pct"/>
          </w:tcPr>
          <w:p w:rsidR="00F04813" w:rsidRPr="00CB1F6F" w:rsidRDefault="00F04813" w:rsidP="00F04813">
            <w:pPr>
              <w:rPr>
                <w:i/>
                <w:lang w:val="en-NZ"/>
              </w:rPr>
            </w:pPr>
          </w:p>
        </w:tc>
        <w:tc>
          <w:tcPr>
            <w:tcW w:w="296" w:type="pct"/>
          </w:tcPr>
          <w:p w:rsidR="00F04813" w:rsidRPr="00FA20CE" w:rsidRDefault="00F04813" w:rsidP="00F04813">
            <w:pPr>
              <w:rPr>
                <w:i/>
                <w:lang w:val="en-NZ"/>
              </w:rPr>
            </w:pPr>
          </w:p>
        </w:tc>
        <w:tc>
          <w:tcPr>
            <w:tcW w:w="296" w:type="pct"/>
          </w:tcPr>
          <w:p w:rsidR="00F04813" w:rsidRPr="00FA20CE" w:rsidRDefault="00F04813" w:rsidP="00F04813">
            <w:pPr>
              <w:rPr>
                <w:i/>
                <w:lang w:val="en-NZ"/>
              </w:rPr>
            </w:pPr>
          </w:p>
        </w:tc>
      </w:tr>
      <w:tr w:rsidR="00F04813" w:rsidTr="00663079">
        <w:tc>
          <w:tcPr>
            <w:tcW w:w="201" w:type="pct"/>
          </w:tcPr>
          <w:p w:rsidR="00F04813" w:rsidRDefault="00F04813" w:rsidP="00F04813">
            <w:pPr>
              <w:rPr>
                <w:lang w:val="en-NZ"/>
              </w:rPr>
            </w:pPr>
            <w:r>
              <w:rPr>
                <w:lang w:val="en-NZ"/>
              </w:rPr>
              <w:t>5.</w:t>
            </w:r>
          </w:p>
        </w:tc>
        <w:tc>
          <w:tcPr>
            <w:tcW w:w="762"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Pr="00210C8D" w:rsidRDefault="009F2853" w:rsidP="00F04813">
            <w:pPr>
              <w:rPr>
                <w:i/>
                <w:lang w:val="en-NZ"/>
              </w:rPr>
            </w:pPr>
          </w:p>
        </w:tc>
        <w:tc>
          <w:tcPr>
            <w:tcW w:w="1169" w:type="pct"/>
          </w:tcPr>
          <w:p w:rsidR="00F04813" w:rsidRPr="00210C8D" w:rsidRDefault="00F04813" w:rsidP="00F04813">
            <w:pPr>
              <w:rPr>
                <w:i/>
                <w:lang w:val="en-NZ"/>
              </w:rPr>
            </w:pPr>
          </w:p>
        </w:tc>
        <w:tc>
          <w:tcPr>
            <w:tcW w:w="1118" w:type="pct"/>
          </w:tcPr>
          <w:p w:rsidR="00F04813" w:rsidRPr="00210C8D" w:rsidRDefault="00F04813" w:rsidP="00F04813">
            <w:pPr>
              <w:rPr>
                <w:i/>
                <w:lang w:val="en-NZ"/>
              </w:rPr>
            </w:pPr>
          </w:p>
        </w:tc>
        <w:tc>
          <w:tcPr>
            <w:tcW w:w="1157" w:type="pct"/>
          </w:tcPr>
          <w:p w:rsidR="00F04813" w:rsidRPr="00210C8D" w:rsidRDefault="00F04813" w:rsidP="00F04813">
            <w:pPr>
              <w:rPr>
                <w:i/>
                <w:lang w:val="en-NZ"/>
              </w:rPr>
            </w:pPr>
          </w:p>
        </w:tc>
        <w:tc>
          <w:tcPr>
            <w:tcW w:w="296" w:type="pct"/>
          </w:tcPr>
          <w:p w:rsidR="00F04813" w:rsidRPr="00FA20CE" w:rsidRDefault="00F04813" w:rsidP="00F04813">
            <w:pPr>
              <w:rPr>
                <w:i/>
                <w:lang w:val="en-NZ"/>
              </w:rPr>
            </w:pPr>
          </w:p>
        </w:tc>
        <w:tc>
          <w:tcPr>
            <w:tcW w:w="296" w:type="pct"/>
          </w:tcPr>
          <w:p w:rsidR="00F04813" w:rsidRPr="00FA20CE" w:rsidRDefault="00F04813" w:rsidP="00F04813">
            <w:pPr>
              <w:rPr>
                <w:i/>
                <w:lang w:val="en-NZ"/>
              </w:rPr>
            </w:pPr>
          </w:p>
        </w:tc>
      </w:tr>
      <w:tr w:rsidR="00F04813" w:rsidTr="00663079">
        <w:tc>
          <w:tcPr>
            <w:tcW w:w="201" w:type="pct"/>
          </w:tcPr>
          <w:p w:rsidR="00F04813" w:rsidRDefault="00F04813" w:rsidP="00F04813">
            <w:pPr>
              <w:rPr>
                <w:lang w:val="en-NZ"/>
              </w:rPr>
            </w:pPr>
            <w:r>
              <w:rPr>
                <w:lang w:val="en-NZ"/>
              </w:rPr>
              <w:t>6.</w:t>
            </w:r>
          </w:p>
        </w:tc>
        <w:tc>
          <w:tcPr>
            <w:tcW w:w="762" w:type="pct"/>
          </w:tcPr>
          <w:p w:rsidR="00F04813" w:rsidRDefault="00F04813" w:rsidP="00F04813">
            <w:pPr>
              <w:rPr>
                <w:lang w:val="en-NZ"/>
              </w:rPr>
            </w:pPr>
          </w:p>
          <w:p w:rsidR="009F2853" w:rsidRDefault="009F2853" w:rsidP="00F04813">
            <w:pPr>
              <w:rPr>
                <w:lang w:val="en-NZ"/>
              </w:rPr>
            </w:pPr>
          </w:p>
          <w:p w:rsidR="009F2853" w:rsidRDefault="009F2853" w:rsidP="00F04813">
            <w:pPr>
              <w:rPr>
                <w:lang w:val="en-NZ"/>
              </w:rPr>
            </w:pPr>
          </w:p>
          <w:p w:rsidR="009F2853" w:rsidRDefault="009F2853" w:rsidP="00F04813">
            <w:pPr>
              <w:rPr>
                <w:lang w:val="en-NZ"/>
              </w:rPr>
            </w:pPr>
          </w:p>
        </w:tc>
        <w:tc>
          <w:tcPr>
            <w:tcW w:w="1169" w:type="pct"/>
          </w:tcPr>
          <w:p w:rsidR="00F04813" w:rsidRDefault="00F04813" w:rsidP="00F04813">
            <w:pPr>
              <w:rPr>
                <w:lang w:val="en-NZ"/>
              </w:rPr>
            </w:pPr>
          </w:p>
        </w:tc>
        <w:tc>
          <w:tcPr>
            <w:tcW w:w="1118" w:type="pct"/>
          </w:tcPr>
          <w:p w:rsidR="00F04813" w:rsidRDefault="00F04813" w:rsidP="00F04813">
            <w:pPr>
              <w:rPr>
                <w:lang w:val="en-NZ"/>
              </w:rPr>
            </w:pPr>
          </w:p>
        </w:tc>
        <w:tc>
          <w:tcPr>
            <w:tcW w:w="1157" w:type="pct"/>
          </w:tcPr>
          <w:p w:rsidR="00F04813" w:rsidRDefault="00F04813" w:rsidP="00F04813">
            <w:pPr>
              <w:rPr>
                <w:lang w:val="en-NZ"/>
              </w:rPr>
            </w:pPr>
          </w:p>
        </w:tc>
        <w:tc>
          <w:tcPr>
            <w:tcW w:w="296" w:type="pct"/>
          </w:tcPr>
          <w:p w:rsidR="00F04813" w:rsidRPr="00FA20CE" w:rsidRDefault="00F04813" w:rsidP="00F04813">
            <w:pPr>
              <w:rPr>
                <w:i/>
                <w:lang w:val="en-NZ"/>
              </w:rPr>
            </w:pPr>
          </w:p>
        </w:tc>
        <w:tc>
          <w:tcPr>
            <w:tcW w:w="296" w:type="pct"/>
          </w:tcPr>
          <w:p w:rsidR="00F04813" w:rsidRPr="00FA20CE" w:rsidRDefault="00F04813" w:rsidP="00F04813">
            <w:pPr>
              <w:rPr>
                <w:i/>
                <w:lang w:val="en-NZ"/>
              </w:rPr>
            </w:pPr>
          </w:p>
        </w:tc>
      </w:tr>
      <w:tr w:rsidR="00F04813" w:rsidTr="00663079">
        <w:tc>
          <w:tcPr>
            <w:tcW w:w="201" w:type="pct"/>
          </w:tcPr>
          <w:p w:rsidR="00F04813" w:rsidRDefault="00F04813" w:rsidP="00F04813">
            <w:pPr>
              <w:rPr>
                <w:lang w:val="en-NZ"/>
              </w:rPr>
            </w:pPr>
            <w:r>
              <w:rPr>
                <w:lang w:val="en-NZ"/>
              </w:rPr>
              <w:t>7.</w:t>
            </w:r>
          </w:p>
        </w:tc>
        <w:tc>
          <w:tcPr>
            <w:tcW w:w="762" w:type="pct"/>
          </w:tcPr>
          <w:p w:rsidR="00F04813" w:rsidRDefault="00F04813" w:rsidP="00F04813">
            <w:pPr>
              <w:rPr>
                <w:lang w:val="en-NZ"/>
              </w:rPr>
            </w:pPr>
          </w:p>
          <w:p w:rsidR="009F2853" w:rsidRDefault="009F2853" w:rsidP="00F04813">
            <w:pPr>
              <w:rPr>
                <w:lang w:val="en-NZ"/>
              </w:rPr>
            </w:pPr>
          </w:p>
          <w:p w:rsidR="009F2853" w:rsidRDefault="009F2853" w:rsidP="00F04813">
            <w:pPr>
              <w:rPr>
                <w:lang w:val="en-NZ"/>
              </w:rPr>
            </w:pPr>
          </w:p>
          <w:p w:rsidR="009F2853" w:rsidRDefault="009F2853" w:rsidP="00F04813">
            <w:pPr>
              <w:rPr>
                <w:lang w:val="en-NZ"/>
              </w:rPr>
            </w:pPr>
          </w:p>
        </w:tc>
        <w:tc>
          <w:tcPr>
            <w:tcW w:w="1169" w:type="pct"/>
          </w:tcPr>
          <w:p w:rsidR="00F04813" w:rsidRDefault="00F04813" w:rsidP="00F04813">
            <w:pPr>
              <w:rPr>
                <w:lang w:val="en-NZ"/>
              </w:rPr>
            </w:pPr>
          </w:p>
        </w:tc>
        <w:tc>
          <w:tcPr>
            <w:tcW w:w="1118" w:type="pct"/>
          </w:tcPr>
          <w:p w:rsidR="00F04813" w:rsidRDefault="00F04813" w:rsidP="00F04813">
            <w:pPr>
              <w:rPr>
                <w:lang w:val="en-NZ"/>
              </w:rPr>
            </w:pPr>
          </w:p>
        </w:tc>
        <w:tc>
          <w:tcPr>
            <w:tcW w:w="1157" w:type="pct"/>
          </w:tcPr>
          <w:p w:rsidR="00F04813" w:rsidRDefault="00F04813" w:rsidP="00F04813">
            <w:pPr>
              <w:rPr>
                <w:lang w:val="en-NZ"/>
              </w:rPr>
            </w:pPr>
          </w:p>
        </w:tc>
        <w:tc>
          <w:tcPr>
            <w:tcW w:w="296" w:type="pct"/>
          </w:tcPr>
          <w:p w:rsidR="00F04813" w:rsidRPr="00FA20CE" w:rsidRDefault="00F04813" w:rsidP="00F04813">
            <w:pPr>
              <w:rPr>
                <w:i/>
                <w:lang w:val="en-NZ"/>
              </w:rPr>
            </w:pPr>
          </w:p>
        </w:tc>
        <w:tc>
          <w:tcPr>
            <w:tcW w:w="296" w:type="pct"/>
          </w:tcPr>
          <w:p w:rsidR="00F04813" w:rsidRPr="00FA20CE" w:rsidRDefault="00F04813" w:rsidP="00F04813">
            <w:pPr>
              <w:rPr>
                <w:i/>
                <w:lang w:val="en-NZ"/>
              </w:rPr>
            </w:pPr>
          </w:p>
        </w:tc>
      </w:tr>
      <w:tr w:rsidR="00F04813" w:rsidTr="00663079">
        <w:tc>
          <w:tcPr>
            <w:tcW w:w="201" w:type="pct"/>
          </w:tcPr>
          <w:p w:rsidR="00F04813" w:rsidRDefault="00F04813" w:rsidP="00F04813">
            <w:pPr>
              <w:rPr>
                <w:lang w:val="en-NZ"/>
              </w:rPr>
            </w:pPr>
            <w:r>
              <w:rPr>
                <w:lang w:val="en-NZ"/>
              </w:rPr>
              <w:t>8.</w:t>
            </w:r>
          </w:p>
        </w:tc>
        <w:tc>
          <w:tcPr>
            <w:tcW w:w="762" w:type="pct"/>
          </w:tcPr>
          <w:p w:rsidR="00F04813" w:rsidRDefault="00F04813" w:rsidP="00F04813">
            <w:pPr>
              <w:rPr>
                <w:lang w:val="en-NZ"/>
              </w:rPr>
            </w:pPr>
          </w:p>
          <w:p w:rsidR="009F2853" w:rsidRDefault="009F2853" w:rsidP="00F04813">
            <w:pPr>
              <w:rPr>
                <w:lang w:val="en-NZ"/>
              </w:rPr>
            </w:pPr>
          </w:p>
          <w:p w:rsidR="009F2853" w:rsidRDefault="009F2853" w:rsidP="00F04813">
            <w:pPr>
              <w:rPr>
                <w:lang w:val="en-NZ"/>
              </w:rPr>
            </w:pPr>
          </w:p>
          <w:p w:rsidR="009F2853" w:rsidRDefault="009F2853" w:rsidP="00F04813">
            <w:pPr>
              <w:rPr>
                <w:lang w:val="en-NZ"/>
              </w:rPr>
            </w:pPr>
          </w:p>
        </w:tc>
        <w:tc>
          <w:tcPr>
            <w:tcW w:w="1169" w:type="pct"/>
          </w:tcPr>
          <w:p w:rsidR="00F04813" w:rsidRDefault="00F04813" w:rsidP="00F04813">
            <w:pPr>
              <w:rPr>
                <w:lang w:val="en-NZ"/>
              </w:rPr>
            </w:pPr>
          </w:p>
        </w:tc>
        <w:tc>
          <w:tcPr>
            <w:tcW w:w="1118" w:type="pct"/>
          </w:tcPr>
          <w:p w:rsidR="00F04813" w:rsidRDefault="00F04813" w:rsidP="00F04813">
            <w:pPr>
              <w:rPr>
                <w:lang w:val="en-NZ"/>
              </w:rPr>
            </w:pPr>
          </w:p>
        </w:tc>
        <w:tc>
          <w:tcPr>
            <w:tcW w:w="1157" w:type="pct"/>
          </w:tcPr>
          <w:p w:rsidR="00F04813" w:rsidRDefault="00F04813" w:rsidP="00F04813">
            <w:pPr>
              <w:rPr>
                <w:lang w:val="en-NZ"/>
              </w:rPr>
            </w:pPr>
          </w:p>
        </w:tc>
        <w:tc>
          <w:tcPr>
            <w:tcW w:w="296" w:type="pct"/>
          </w:tcPr>
          <w:p w:rsidR="00F04813" w:rsidRPr="00FA20CE" w:rsidRDefault="00F04813" w:rsidP="00F04813">
            <w:pPr>
              <w:rPr>
                <w:i/>
                <w:lang w:val="en-NZ"/>
              </w:rPr>
            </w:pPr>
          </w:p>
        </w:tc>
        <w:tc>
          <w:tcPr>
            <w:tcW w:w="296" w:type="pct"/>
          </w:tcPr>
          <w:p w:rsidR="00F04813" w:rsidRPr="00FA20CE" w:rsidRDefault="00F04813" w:rsidP="00F04813">
            <w:pPr>
              <w:rPr>
                <w:i/>
                <w:lang w:val="en-NZ"/>
              </w:rPr>
            </w:pPr>
          </w:p>
        </w:tc>
      </w:tr>
    </w:tbl>
    <w:p w:rsidR="009F2853" w:rsidRDefault="009F2853" w:rsidP="00C63DB8">
      <w:pPr>
        <w:rPr>
          <w:lang w:val="en-NZ"/>
        </w:rPr>
      </w:pPr>
    </w:p>
    <w:p w:rsidR="009F2853" w:rsidRDefault="009F2853">
      <w:pPr>
        <w:spacing w:after="160" w:line="259" w:lineRule="auto"/>
        <w:rPr>
          <w:lang w:val="en-NZ"/>
        </w:rPr>
      </w:pPr>
      <w:r>
        <w:rPr>
          <w:lang w:val="en-NZ"/>
        </w:rPr>
        <w:br w:type="page"/>
      </w:r>
    </w:p>
    <w:p w:rsidR="00C63DB8" w:rsidRDefault="00C63DB8" w:rsidP="00C63DB8">
      <w:pPr>
        <w:rPr>
          <w:lang w:val="en-NZ"/>
        </w:rPr>
      </w:pPr>
      <w:r>
        <w:rPr>
          <w:lang w:val="en-NZ"/>
        </w:rPr>
        <w:lastRenderedPageBreak/>
        <w:t>2. Complete the following table for the tools you listed in the first table.</w:t>
      </w:r>
    </w:p>
    <w:p w:rsidR="00C63DB8" w:rsidRDefault="00C63DB8" w:rsidP="00C63DB8">
      <w:pPr>
        <w:rPr>
          <w:lang w:val="en-NZ"/>
        </w:rPr>
      </w:pPr>
    </w:p>
    <w:tbl>
      <w:tblPr>
        <w:tblStyle w:val="TableGrid"/>
        <w:tblW w:w="4978" w:type="pct"/>
        <w:tblLook w:val="04A0" w:firstRow="1" w:lastRow="0" w:firstColumn="1" w:lastColumn="0" w:noHBand="0" w:noVBand="1"/>
      </w:tblPr>
      <w:tblGrid>
        <w:gridCol w:w="460"/>
        <w:gridCol w:w="1629"/>
        <w:gridCol w:w="4212"/>
        <w:gridCol w:w="3823"/>
        <w:gridCol w:w="3763"/>
      </w:tblGrid>
      <w:tr w:rsidR="00C63DB8" w:rsidTr="00663079">
        <w:tc>
          <w:tcPr>
            <w:tcW w:w="156" w:type="pct"/>
          </w:tcPr>
          <w:p w:rsidR="00C63DB8" w:rsidRPr="006D0E42" w:rsidRDefault="00C63DB8" w:rsidP="00663079">
            <w:pPr>
              <w:rPr>
                <w:b/>
                <w:lang w:val="en-NZ"/>
              </w:rPr>
            </w:pPr>
          </w:p>
        </w:tc>
        <w:tc>
          <w:tcPr>
            <w:tcW w:w="589" w:type="pct"/>
          </w:tcPr>
          <w:p w:rsidR="00C63DB8" w:rsidRDefault="00C63DB8" w:rsidP="00663079">
            <w:pPr>
              <w:rPr>
                <w:b/>
                <w:lang w:val="en-NZ"/>
              </w:rPr>
            </w:pPr>
            <w:r w:rsidRPr="006D0E42">
              <w:rPr>
                <w:b/>
                <w:lang w:val="en-NZ"/>
              </w:rPr>
              <w:t>Name of power tool</w:t>
            </w:r>
          </w:p>
          <w:p w:rsidR="00C63DB8" w:rsidRDefault="00C63DB8" w:rsidP="00663079">
            <w:pPr>
              <w:rPr>
                <w:b/>
                <w:lang w:val="en-NZ"/>
              </w:rPr>
            </w:pPr>
            <w:r>
              <w:rPr>
                <w:b/>
                <w:lang w:val="en-NZ"/>
              </w:rPr>
              <w:t>(Minimum 8 required)</w:t>
            </w:r>
          </w:p>
          <w:p w:rsidR="00C63DB8" w:rsidRPr="006D0E42" w:rsidRDefault="00C63DB8" w:rsidP="00663079">
            <w:pPr>
              <w:rPr>
                <w:b/>
                <w:lang w:val="en-NZ"/>
              </w:rPr>
            </w:pPr>
          </w:p>
        </w:tc>
        <w:tc>
          <w:tcPr>
            <w:tcW w:w="1519" w:type="pct"/>
          </w:tcPr>
          <w:p w:rsidR="00C63DB8" w:rsidRPr="006D0E42" w:rsidRDefault="00C63DB8" w:rsidP="00663079">
            <w:pPr>
              <w:rPr>
                <w:b/>
                <w:lang w:val="en-NZ"/>
              </w:rPr>
            </w:pPr>
            <w:r w:rsidRPr="006D0E42">
              <w:rPr>
                <w:b/>
                <w:lang w:val="en-NZ"/>
              </w:rPr>
              <w:t>What PPE</w:t>
            </w:r>
            <w:r>
              <w:rPr>
                <w:b/>
                <w:lang w:val="en-NZ"/>
              </w:rPr>
              <w:t xml:space="preserve"> needs to be used</w:t>
            </w:r>
            <w:r w:rsidRPr="006D0E42">
              <w:rPr>
                <w:b/>
                <w:lang w:val="en-NZ"/>
              </w:rPr>
              <w:t>?</w:t>
            </w:r>
          </w:p>
        </w:tc>
        <w:tc>
          <w:tcPr>
            <w:tcW w:w="1379" w:type="pct"/>
          </w:tcPr>
          <w:p w:rsidR="00C63DB8" w:rsidRDefault="00C63DB8" w:rsidP="00663079">
            <w:pPr>
              <w:rPr>
                <w:b/>
                <w:lang w:val="en-NZ"/>
              </w:rPr>
            </w:pPr>
            <w:r>
              <w:rPr>
                <w:b/>
                <w:lang w:val="en-NZ"/>
              </w:rPr>
              <w:t>Describe, safe use of this tool.</w:t>
            </w:r>
          </w:p>
          <w:p w:rsidR="00C63DB8" w:rsidRPr="006D0E42" w:rsidRDefault="00C63DB8" w:rsidP="00663079">
            <w:pPr>
              <w:rPr>
                <w:b/>
                <w:lang w:val="en-NZ"/>
              </w:rPr>
            </w:pPr>
          </w:p>
        </w:tc>
        <w:tc>
          <w:tcPr>
            <w:tcW w:w="1357" w:type="pct"/>
          </w:tcPr>
          <w:p w:rsidR="00C63DB8" w:rsidRPr="006D0E42" w:rsidRDefault="00C63DB8" w:rsidP="00663079">
            <w:pPr>
              <w:rPr>
                <w:b/>
                <w:lang w:val="en-NZ"/>
              </w:rPr>
            </w:pPr>
            <w:r w:rsidRPr="006D0E42">
              <w:rPr>
                <w:b/>
                <w:lang w:val="en-NZ"/>
              </w:rPr>
              <w:t>What care and maintenance is required to keep this tool in good working condition</w:t>
            </w:r>
            <w:r>
              <w:rPr>
                <w:b/>
                <w:lang w:val="en-NZ"/>
              </w:rPr>
              <w:t>?</w:t>
            </w:r>
          </w:p>
        </w:tc>
      </w:tr>
      <w:tr w:rsidR="00F04813" w:rsidTr="00663079">
        <w:tc>
          <w:tcPr>
            <w:tcW w:w="156" w:type="pct"/>
          </w:tcPr>
          <w:p w:rsidR="00F04813" w:rsidRPr="00F04813" w:rsidRDefault="00F04813" w:rsidP="00F04813">
            <w:pPr>
              <w:rPr>
                <w:b/>
                <w:i/>
                <w:lang w:val="en-NZ"/>
              </w:rPr>
            </w:pPr>
            <w:proofErr w:type="spellStart"/>
            <w:r>
              <w:rPr>
                <w:b/>
                <w:i/>
                <w:lang w:val="en-NZ"/>
              </w:rPr>
              <w:t>Eg</w:t>
            </w:r>
            <w:proofErr w:type="spellEnd"/>
          </w:p>
        </w:tc>
        <w:tc>
          <w:tcPr>
            <w:tcW w:w="589" w:type="pct"/>
          </w:tcPr>
          <w:p w:rsidR="00F04813" w:rsidRPr="00210C8D" w:rsidRDefault="00F04813" w:rsidP="00F04813">
            <w:pPr>
              <w:rPr>
                <w:i/>
                <w:lang w:val="en-NZ"/>
              </w:rPr>
            </w:pPr>
            <w:r w:rsidRPr="00210C8D">
              <w:rPr>
                <w:i/>
                <w:lang w:val="en-NZ"/>
              </w:rPr>
              <w:t>Cordless drill</w:t>
            </w:r>
          </w:p>
        </w:tc>
        <w:tc>
          <w:tcPr>
            <w:tcW w:w="1519" w:type="pct"/>
          </w:tcPr>
          <w:p w:rsidR="00F04813" w:rsidRPr="00210C8D" w:rsidRDefault="00F04813" w:rsidP="00F04813">
            <w:pPr>
              <w:rPr>
                <w:i/>
                <w:lang w:val="en-NZ"/>
              </w:rPr>
            </w:pPr>
            <w:r w:rsidRPr="00210C8D">
              <w:rPr>
                <w:i/>
                <w:lang w:val="en-NZ"/>
              </w:rPr>
              <w:t xml:space="preserve">Safety glasses, ear muffs, shoes. </w:t>
            </w:r>
          </w:p>
        </w:tc>
        <w:tc>
          <w:tcPr>
            <w:tcW w:w="1379" w:type="pct"/>
          </w:tcPr>
          <w:p w:rsidR="00F04813" w:rsidRPr="00210C8D" w:rsidRDefault="00F04813" w:rsidP="00F04813">
            <w:pPr>
              <w:rPr>
                <w:i/>
                <w:szCs w:val="24"/>
                <w:lang w:val="en-NZ"/>
              </w:rPr>
            </w:pPr>
            <w:r w:rsidRPr="00210C8D">
              <w:rPr>
                <w:i/>
                <w:szCs w:val="24"/>
                <w:lang w:val="en-NZ"/>
              </w:rPr>
              <w:t>Secure smaller objects and materials with a clamp or vice.</w:t>
            </w:r>
          </w:p>
          <w:p w:rsidR="00F04813" w:rsidRPr="00210C8D" w:rsidRDefault="00F04813" w:rsidP="00F04813">
            <w:pPr>
              <w:rPr>
                <w:i/>
                <w:szCs w:val="24"/>
                <w:lang w:val="en-NZ"/>
              </w:rPr>
            </w:pPr>
            <w:r w:rsidRPr="00210C8D">
              <w:rPr>
                <w:i/>
                <w:szCs w:val="24"/>
                <w:lang w:val="en-NZ"/>
              </w:rPr>
              <w:t>Don’t put pressure on the drill.</w:t>
            </w:r>
          </w:p>
          <w:p w:rsidR="00F04813" w:rsidRPr="00210C8D" w:rsidRDefault="00F04813" w:rsidP="00F04813">
            <w:pPr>
              <w:rPr>
                <w:i/>
                <w:szCs w:val="24"/>
                <w:lang w:val="en-NZ"/>
              </w:rPr>
            </w:pPr>
            <w:r w:rsidRPr="00210C8D">
              <w:rPr>
                <w:i/>
                <w:szCs w:val="24"/>
                <w:lang w:val="en-NZ"/>
              </w:rPr>
              <w:t>Only use sharp drill bits.</w:t>
            </w:r>
          </w:p>
          <w:p w:rsidR="00F04813" w:rsidRPr="00210C8D" w:rsidRDefault="00F04813" w:rsidP="00F04813">
            <w:pPr>
              <w:rPr>
                <w:i/>
                <w:szCs w:val="24"/>
                <w:lang w:val="en-NZ"/>
              </w:rPr>
            </w:pPr>
            <w:r w:rsidRPr="00210C8D">
              <w:rPr>
                <w:i/>
                <w:szCs w:val="24"/>
                <w:lang w:val="en-NZ"/>
              </w:rPr>
              <w:t>Clear debris from the flutes of the drill bit.</w:t>
            </w:r>
          </w:p>
        </w:tc>
        <w:tc>
          <w:tcPr>
            <w:tcW w:w="1357" w:type="pct"/>
          </w:tcPr>
          <w:p w:rsidR="00F04813" w:rsidRPr="00210C8D" w:rsidRDefault="00F04813" w:rsidP="00F04813">
            <w:pPr>
              <w:rPr>
                <w:i/>
                <w:szCs w:val="24"/>
                <w:lang w:val="en-NZ"/>
              </w:rPr>
            </w:pPr>
            <w:r w:rsidRPr="00210C8D">
              <w:rPr>
                <w:i/>
                <w:szCs w:val="24"/>
                <w:lang w:val="en-NZ"/>
              </w:rPr>
              <w:t>Wipe down after use. Store in the container or on a rack. Put the battery on to charge after using the drill.</w:t>
            </w:r>
          </w:p>
        </w:tc>
      </w:tr>
      <w:tr w:rsidR="00F04813" w:rsidTr="00663079">
        <w:tc>
          <w:tcPr>
            <w:tcW w:w="156" w:type="pct"/>
          </w:tcPr>
          <w:p w:rsidR="00F04813" w:rsidRDefault="00F04813" w:rsidP="00F04813">
            <w:pPr>
              <w:rPr>
                <w:lang w:val="en-NZ"/>
              </w:rPr>
            </w:pPr>
            <w:r>
              <w:rPr>
                <w:lang w:val="en-NZ"/>
              </w:rPr>
              <w:t>1.</w:t>
            </w:r>
          </w:p>
        </w:tc>
        <w:tc>
          <w:tcPr>
            <w:tcW w:w="589"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Pr="00210C8D" w:rsidRDefault="009F2853" w:rsidP="00F04813">
            <w:pPr>
              <w:rPr>
                <w:i/>
                <w:lang w:val="en-NZ"/>
              </w:rPr>
            </w:pPr>
          </w:p>
        </w:tc>
        <w:tc>
          <w:tcPr>
            <w:tcW w:w="1519" w:type="pct"/>
          </w:tcPr>
          <w:p w:rsidR="00F04813" w:rsidRPr="00210C8D" w:rsidRDefault="00F04813" w:rsidP="00F04813">
            <w:pPr>
              <w:rPr>
                <w:i/>
                <w:lang w:val="en-NZ"/>
              </w:rPr>
            </w:pPr>
          </w:p>
        </w:tc>
        <w:tc>
          <w:tcPr>
            <w:tcW w:w="1379" w:type="pct"/>
          </w:tcPr>
          <w:p w:rsidR="00F04813" w:rsidRPr="00210C8D" w:rsidRDefault="00F04813" w:rsidP="00F04813">
            <w:pPr>
              <w:rPr>
                <w:i/>
                <w:szCs w:val="24"/>
                <w:lang w:val="en-NZ"/>
              </w:rPr>
            </w:pPr>
          </w:p>
        </w:tc>
        <w:tc>
          <w:tcPr>
            <w:tcW w:w="1357" w:type="pct"/>
          </w:tcPr>
          <w:p w:rsidR="00F04813" w:rsidRPr="00210C8D" w:rsidRDefault="00F04813" w:rsidP="00F04813">
            <w:pPr>
              <w:rPr>
                <w:i/>
                <w:szCs w:val="24"/>
                <w:lang w:val="en-NZ"/>
              </w:rPr>
            </w:pPr>
          </w:p>
        </w:tc>
      </w:tr>
      <w:tr w:rsidR="00F04813" w:rsidTr="00663079">
        <w:tc>
          <w:tcPr>
            <w:tcW w:w="156" w:type="pct"/>
          </w:tcPr>
          <w:p w:rsidR="00F04813" w:rsidRDefault="00F04813" w:rsidP="00F04813">
            <w:pPr>
              <w:rPr>
                <w:lang w:val="en-NZ"/>
              </w:rPr>
            </w:pPr>
            <w:r>
              <w:rPr>
                <w:lang w:val="en-NZ"/>
              </w:rPr>
              <w:t>2.</w:t>
            </w:r>
          </w:p>
        </w:tc>
        <w:tc>
          <w:tcPr>
            <w:tcW w:w="589"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Pr="00210C8D" w:rsidRDefault="009F2853" w:rsidP="00F04813">
            <w:pPr>
              <w:rPr>
                <w:i/>
                <w:lang w:val="en-NZ"/>
              </w:rPr>
            </w:pPr>
          </w:p>
        </w:tc>
        <w:tc>
          <w:tcPr>
            <w:tcW w:w="1519" w:type="pct"/>
          </w:tcPr>
          <w:p w:rsidR="00F04813" w:rsidRPr="00210C8D" w:rsidRDefault="00F04813" w:rsidP="00F04813">
            <w:pPr>
              <w:rPr>
                <w:i/>
                <w:lang w:val="en-NZ"/>
              </w:rPr>
            </w:pPr>
          </w:p>
        </w:tc>
        <w:tc>
          <w:tcPr>
            <w:tcW w:w="1379" w:type="pct"/>
          </w:tcPr>
          <w:p w:rsidR="00F04813" w:rsidRPr="00210C8D" w:rsidRDefault="00F04813" w:rsidP="00F04813">
            <w:pPr>
              <w:rPr>
                <w:i/>
                <w:szCs w:val="24"/>
                <w:lang w:val="en-NZ"/>
              </w:rPr>
            </w:pPr>
          </w:p>
        </w:tc>
        <w:tc>
          <w:tcPr>
            <w:tcW w:w="1357" w:type="pct"/>
          </w:tcPr>
          <w:p w:rsidR="00F04813" w:rsidRPr="00210C8D" w:rsidRDefault="00F04813" w:rsidP="00F04813">
            <w:pPr>
              <w:rPr>
                <w:i/>
                <w:szCs w:val="24"/>
                <w:lang w:val="en-NZ"/>
              </w:rPr>
            </w:pPr>
          </w:p>
        </w:tc>
      </w:tr>
      <w:tr w:rsidR="00F04813" w:rsidTr="00663079">
        <w:tc>
          <w:tcPr>
            <w:tcW w:w="156" w:type="pct"/>
          </w:tcPr>
          <w:p w:rsidR="00F04813" w:rsidRDefault="00F04813" w:rsidP="00F04813">
            <w:pPr>
              <w:rPr>
                <w:lang w:val="en-NZ"/>
              </w:rPr>
            </w:pPr>
            <w:r>
              <w:rPr>
                <w:lang w:val="en-NZ"/>
              </w:rPr>
              <w:t>3.</w:t>
            </w:r>
          </w:p>
        </w:tc>
        <w:tc>
          <w:tcPr>
            <w:tcW w:w="589"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Pr="00210C8D" w:rsidRDefault="009F2853" w:rsidP="00F04813">
            <w:pPr>
              <w:rPr>
                <w:i/>
                <w:lang w:val="en-NZ"/>
              </w:rPr>
            </w:pPr>
          </w:p>
        </w:tc>
        <w:tc>
          <w:tcPr>
            <w:tcW w:w="1519" w:type="pct"/>
          </w:tcPr>
          <w:p w:rsidR="00F04813" w:rsidRPr="00210C8D" w:rsidRDefault="00F04813" w:rsidP="00F04813">
            <w:pPr>
              <w:rPr>
                <w:i/>
                <w:szCs w:val="24"/>
                <w:lang w:val="en-NZ"/>
              </w:rPr>
            </w:pPr>
          </w:p>
        </w:tc>
        <w:tc>
          <w:tcPr>
            <w:tcW w:w="1379" w:type="pct"/>
          </w:tcPr>
          <w:p w:rsidR="00F04813" w:rsidRPr="00210C8D" w:rsidRDefault="00F04813" w:rsidP="00F04813">
            <w:pPr>
              <w:rPr>
                <w:i/>
                <w:szCs w:val="24"/>
                <w:lang w:val="en-NZ"/>
              </w:rPr>
            </w:pPr>
          </w:p>
        </w:tc>
        <w:tc>
          <w:tcPr>
            <w:tcW w:w="1357" w:type="pct"/>
          </w:tcPr>
          <w:p w:rsidR="00F04813" w:rsidRPr="00210C8D" w:rsidRDefault="00F04813" w:rsidP="00F04813">
            <w:pPr>
              <w:spacing w:line="280" w:lineRule="exact"/>
              <w:rPr>
                <w:i/>
                <w:szCs w:val="24"/>
                <w:lang w:val="en-NZ"/>
              </w:rPr>
            </w:pPr>
          </w:p>
        </w:tc>
      </w:tr>
      <w:tr w:rsidR="00F04813" w:rsidTr="00663079">
        <w:tc>
          <w:tcPr>
            <w:tcW w:w="156" w:type="pct"/>
          </w:tcPr>
          <w:p w:rsidR="00F04813" w:rsidRDefault="00F04813" w:rsidP="00F04813">
            <w:pPr>
              <w:rPr>
                <w:lang w:val="en-NZ"/>
              </w:rPr>
            </w:pPr>
            <w:r>
              <w:rPr>
                <w:lang w:val="en-NZ"/>
              </w:rPr>
              <w:t>4.</w:t>
            </w:r>
          </w:p>
        </w:tc>
        <w:tc>
          <w:tcPr>
            <w:tcW w:w="589"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Default="009F2853" w:rsidP="00F04813">
            <w:pPr>
              <w:rPr>
                <w:i/>
                <w:lang w:val="en-NZ"/>
              </w:rPr>
            </w:pPr>
          </w:p>
          <w:p w:rsidR="009F2853" w:rsidRPr="00210C8D" w:rsidRDefault="009F2853" w:rsidP="00F04813">
            <w:pPr>
              <w:rPr>
                <w:i/>
                <w:lang w:val="en-NZ"/>
              </w:rPr>
            </w:pPr>
          </w:p>
        </w:tc>
        <w:tc>
          <w:tcPr>
            <w:tcW w:w="1519" w:type="pct"/>
          </w:tcPr>
          <w:p w:rsidR="00F04813" w:rsidRPr="00210C8D" w:rsidRDefault="00F04813" w:rsidP="00F04813">
            <w:pPr>
              <w:rPr>
                <w:i/>
                <w:szCs w:val="24"/>
                <w:lang w:val="en-NZ"/>
              </w:rPr>
            </w:pPr>
          </w:p>
        </w:tc>
        <w:tc>
          <w:tcPr>
            <w:tcW w:w="1379" w:type="pct"/>
          </w:tcPr>
          <w:p w:rsidR="00F04813" w:rsidRPr="00210C8D" w:rsidRDefault="00F04813" w:rsidP="00F04813">
            <w:pPr>
              <w:spacing w:line="280" w:lineRule="exact"/>
              <w:rPr>
                <w:i/>
                <w:szCs w:val="24"/>
                <w:lang w:val="en-NZ"/>
              </w:rPr>
            </w:pPr>
          </w:p>
        </w:tc>
        <w:tc>
          <w:tcPr>
            <w:tcW w:w="1357" w:type="pct"/>
          </w:tcPr>
          <w:p w:rsidR="00F04813" w:rsidRPr="00210C8D" w:rsidRDefault="00F04813" w:rsidP="00F04813">
            <w:pPr>
              <w:spacing w:line="280" w:lineRule="exact"/>
              <w:rPr>
                <w:i/>
                <w:szCs w:val="24"/>
                <w:lang w:val="en-NZ"/>
              </w:rPr>
            </w:pPr>
          </w:p>
        </w:tc>
      </w:tr>
      <w:tr w:rsidR="00F04813" w:rsidTr="00663079">
        <w:tc>
          <w:tcPr>
            <w:tcW w:w="156" w:type="pct"/>
          </w:tcPr>
          <w:p w:rsidR="00F04813" w:rsidRDefault="00F04813" w:rsidP="00F04813">
            <w:pPr>
              <w:rPr>
                <w:lang w:val="en-NZ"/>
              </w:rPr>
            </w:pPr>
            <w:r>
              <w:rPr>
                <w:lang w:val="en-NZ"/>
              </w:rPr>
              <w:lastRenderedPageBreak/>
              <w:t>5.</w:t>
            </w:r>
          </w:p>
        </w:tc>
        <w:tc>
          <w:tcPr>
            <w:tcW w:w="589" w:type="pct"/>
          </w:tcPr>
          <w:p w:rsidR="00F04813" w:rsidRDefault="00F04813" w:rsidP="00F04813">
            <w:pPr>
              <w:rPr>
                <w:i/>
                <w:lang w:val="en-NZ"/>
              </w:rPr>
            </w:pPr>
          </w:p>
          <w:p w:rsidR="009F2853" w:rsidRDefault="009F2853" w:rsidP="00F04813">
            <w:pPr>
              <w:rPr>
                <w:i/>
                <w:lang w:val="en-NZ"/>
              </w:rPr>
            </w:pPr>
          </w:p>
          <w:p w:rsidR="009F2853" w:rsidRDefault="009F2853" w:rsidP="00F04813">
            <w:pPr>
              <w:rPr>
                <w:i/>
                <w:lang w:val="en-NZ"/>
              </w:rPr>
            </w:pPr>
          </w:p>
          <w:p w:rsidR="009F2853" w:rsidRPr="00210C8D" w:rsidRDefault="009F2853" w:rsidP="00F04813">
            <w:pPr>
              <w:rPr>
                <w:i/>
                <w:lang w:val="en-NZ"/>
              </w:rPr>
            </w:pPr>
          </w:p>
        </w:tc>
        <w:tc>
          <w:tcPr>
            <w:tcW w:w="1519" w:type="pct"/>
          </w:tcPr>
          <w:p w:rsidR="00F04813" w:rsidRPr="00210C8D" w:rsidRDefault="00F04813" w:rsidP="00F04813">
            <w:pPr>
              <w:rPr>
                <w:i/>
                <w:szCs w:val="24"/>
                <w:lang w:val="en-NZ"/>
              </w:rPr>
            </w:pPr>
          </w:p>
        </w:tc>
        <w:tc>
          <w:tcPr>
            <w:tcW w:w="1379" w:type="pct"/>
          </w:tcPr>
          <w:p w:rsidR="00F04813" w:rsidRPr="00210C8D" w:rsidRDefault="00F04813" w:rsidP="00F04813">
            <w:pPr>
              <w:spacing w:line="280" w:lineRule="exact"/>
              <w:rPr>
                <w:i/>
                <w:szCs w:val="24"/>
                <w:lang w:val="en-NZ"/>
              </w:rPr>
            </w:pPr>
          </w:p>
        </w:tc>
        <w:tc>
          <w:tcPr>
            <w:tcW w:w="1357" w:type="pct"/>
          </w:tcPr>
          <w:p w:rsidR="00F04813" w:rsidRPr="00210C8D" w:rsidRDefault="00F04813" w:rsidP="00F04813">
            <w:pPr>
              <w:spacing w:line="280" w:lineRule="exact"/>
              <w:rPr>
                <w:i/>
                <w:szCs w:val="24"/>
                <w:lang w:val="en-NZ"/>
              </w:rPr>
            </w:pPr>
          </w:p>
        </w:tc>
      </w:tr>
      <w:tr w:rsidR="00F04813" w:rsidTr="00663079">
        <w:tc>
          <w:tcPr>
            <w:tcW w:w="156" w:type="pct"/>
          </w:tcPr>
          <w:p w:rsidR="00F04813" w:rsidRDefault="00F04813" w:rsidP="00F04813">
            <w:pPr>
              <w:rPr>
                <w:lang w:val="en-NZ"/>
              </w:rPr>
            </w:pPr>
            <w:r>
              <w:rPr>
                <w:lang w:val="en-NZ"/>
              </w:rPr>
              <w:t>6.</w:t>
            </w:r>
          </w:p>
        </w:tc>
        <w:tc>
          <w:tcPr>
            <w:tcW w:w="589" w:type="pct"/>
          </w:tcPr>
          <w:p w:rsidR="00F04813" w:rsidRDefault="00F04813" w:rsidP="00F04813">
            <w:pPr>
              <w:rPr>
                <w:lang w:val="en-NZ"/>
              </w:rPr>
            </w:pPr>
          </w:p>
          <w:p w:rsidR="009F2853" w:rsidRDefault="009F2853" w:rsidP="00F04813">
            <w:pPr>
              <w:rPr>
                <w:lang w:val="en-NZ"/>
              </w:rPr>
            </w:pPr>
          </w:p>
          <w:p w:rsidR="009F2853" w:rsidRDefault="009F2853" w:rsidP="00F04813">
            <w:pPr>
              <w:rPr>
                <w:lang w:val="en-NZ"/>
              </w:rPr>
            </w:pPr>
          </w:p>
          <w:p w:rsidR="009F2853" w:rsidRDefault="009F2853" w:rsidP="00F04813">
            <w:pPr>
              <w:rPr>
                <w:lang w:val="en-NZ"/>
              </w:rPr>
            </w:pPr>
          </w:p>
        </w:tc>
        <w:tc>
          <w:tcPr>
            <w:tcW w:w="1519" w:type="pct"/>
          </w:tcPr>
          <w:p w:rsidR="00F04813" w:rsidRDefault="00F04813" w:rsidP="00F04813">
            <w:pPr>
              <w:rPr>
                <w:lang w:val="en-NZ"/>
              </w:rPr>
            </w:pPr>
          </w:p>
        </w:tc>
        <w:tc>
          <w:tcPr>
            <w:tcW w:w="1379" w:type="pct"/>
          </w:tcPr>
          <w:p w:rsidR="00F04813" w:rsidRDefault="00F04813" w:rsidP="00F04813">
            <w:pPr>
              <w:spacing w:line="280" w:lineRule="exact"/>
              <w:rPr>
                <w:rFonts w:ascii="Univers LT Std 45 Light" w:eastAsia="Times" w:hAnsi="Univers LT Std 45 Light"/>
                <w:sz w:val="20"/>
                <w:szCs w:val="20"/>
                <w:lang w:val="en-US" w:eastAsia="en-US"/>
              </w:rPr>
            </w:pPr>
          </w:p>
        </w:tc>
        <w:tc>
          <w:tcPr>
            <w:tcW w:w="1357" w:type="pct"/>
          </w:tcPr>
          <w:p w:rsidR="00F04813" w:rsidRDefault="00F04813" w:rsidP="00F04813">
            <w:pPr>
              <w:spacing w:line="280" w:lineRule="exact"/>
              <w:rPr>
                <w:rFonts w:ascii="Univers LT Std 45 Light" w:eastAsia="Times" w:hAnsi="Univers LT Std 45 Light"/>
                <w:sz w:val="20"/>
                <w:szCs w:val="20"/>
                <w:lang w:val="en-US" w:eastAsia="en-US"/>
              </w:rPr>
            </w:pPr>
          </w:p>
        </w:tc>
      </w:tr>
      <w:tr w:rsidR="00F04813" w:rsidTr="00663079">
        <w:tc>
          <w:tcPr>
            <w:tcW w:w="156" w:type="pct"/>
          </w:tcPr>
          <w:p w:rsidR="00F04813" w:rsidRDefault="00F04813" w:rsidP="00F04813">
            <w:pPr>
              <w:rPr>
                <w:lang w:val="en-NZ"/>
              </w:rPr>
            </w:pPr>
            <w:r>
              <w:rPr>
                <w:lang w:val="en-NZ"/>
              </w:rPr>
              <w:t>7.</w:t>
            </w:r>
          </w:p>
        </w:tc>
        <w:tc>
          <w:tcPr>
            <w:tcW w:w="589" w:type="pct"/>
          </w:tcPr>
          <w:p w:rsidR="00F04813" w:rsidRDefault="00F04813" w:rsidP="00F04813">
            <w:pPr>
              <w:rPr>
                <w:lang w:val="en-NZ"/>
              </w:rPr>
            </w:pPr>
          </w:p>
          <w:p w:rsidR="009F2853" w:rsidRDefault="009F2853" w:rsidP="00F04813">
            <w:pPr>
              <w:rPr>
                <w:lang w:val="en-NZ"/>
              </w:rPr>
            </w:pPr>
          </w:p>
          <w:p w:rsidR="009F2853" w:rsidRDefault="009F2853" w:rsidP="00F04813">
            <w:pPr>
              <w:rPr>
                <w:lang w:val="en-NZ"/>
              </w:rPr>
            </w:pPr>
          </w:p>
          <w:p w:rsidR="009F2853" w:rsidRDefault="009F2853" w:rsidP="00F04813">
            <w:pPr>
              <w:rPr>
                <w:lang w:val="en-NZ"/>
              </w:rPr>
            </w:pPr>
          </w:p>
        </w:tc>
        <w:tc>
          <w:tcPr>
            <w:tcW w:w="1519" w:type="pct"/>
          </w:tcPr>
          <w:p w:rsidR="00F04813" w:rsidRDefault="00F04813" w:rsidP="00F04813">
            <w:pPr>
              <w:rPr>
                <w:lang w:val="en-NZ"/>
              </w:rPr>
            </w:pPr>
          </w:p>
        </w:tc>
        <w:tc>
          <w:tcPr>
            <w:tcW w:w="1379" w:type="pct"/>
          </w:tcPr>
          <w:p w:rsidR="00F04813" w:rsidRDefault="00F04813" w:rsidP="00F04813">
            <w:pPr>
              <w:spacing w:line="280" w:lineRule="exact"/>
              <w:rPr>
                <w:rFonts w:ascii="Univers LT Std 45 Light" w:eastAsia="Times" w:hAnsi="Univers LT Std 45 Light"/>
                <w:sz w:val="20"/>
                <w:szCs w:val="20"/>
                <w:lang w:val="en-US" w:eastAsia="en-US"/>
              </w:rPr>
            </w:pPr>
          </w:p>
        </w:tc>
        <w:tc>
          <w:tcPr>
            <w:tcW w:w="1357" w:type="pct"/>
          </w:tcPr>
          <w:p w:rsidR="00F04813" w:rsidRDefault="00F04813" w:rsidP="00F04813">
            <w:pPr>
              <w:spacing w:line="280" w:lineRule="exact"/>
              <w:rPr>
                <w:rFonts w:ascii="Univers LT Std 45 Light" w:eastAsia="Times" w:hAnsi="Univers LT Std 45 Light"/>
                <w:sz w:val="20"/>
                <w:szCs w:val="20"/>
                <w:lang w:val="en-US" w:eastAsia="en-US"/>
              </w:rPr>
            </w:pPr>
          </w:p>
        </w:tc>
      </w:tr>
      <w:tr w:rsidR="00F04813" w:rsidTr="00663079">
        <w:tc>
          <w:tcPr>
            <w:tcW w:w="156" w:type="pct"/>
          </w:tcPr>
          <w:p w:rsidR="00F04813" w:rsidRDefault="00F04813" w:rsidP="00F04813">
            <w:pPr>
              <w:rPr>
                <w:lang w:val="en-NZ"/>
              </w:rPr>
            </w:pPr>
            <w:r>
              <w:rPr>
                <w:lang w:val="en-NZ"/>
              </w:rPr>
              <w:t>8.</w:t>
            </w:r>
          </w:p>
        </w:tc>
        <w:tc>
          <w:tcPr>
            <w:tcW w:w="589" w:type="pct"/>
          </w:tcPr>
          <w:p w:rsidR="00F04813" w:rsidRDefault="00F04813" w:rsidP="00F04813">
            <w:pPr>
              <w:rPr>
                <w:lang w:val="en-NZ"/>
              </w:rPr>
            </w:pPr>
          </w:p>
          <w:p w:rsidR="009F2853" w:rsidRDefault="009F2853" w:rsidP="00F04813">
            <w:pPr>
              <w:rPr>
                <w:lang w:val="en-NZ"/>
              </w:rPr>
            </w:pPr>
          </w:p>
          <w:p w:rsidR="009F2853" w:rsidRDefault="009F2853" w:rsidP="00F04813">
            <w:pPr>
              <w:rPr>
                <w:lang w:val="en-NZ"/>
              </w:rPr>
            </w:pPr>
          </w:p>
          <w:p w:rsidR="009F2853" w:rsidRDefault="009F2853" w:rsidP="00F04813">
            <w:pPr>
              <w:rPr>
                <w:lang w:val="en-NZ"/>
              </w:rPr>
            </w:pPr>
          </w:p>
        </w:tc>
        <w:tc>
          <w:tcPr>
            <w:tcW w:w="1519" w:type="pct"/>
          </w:tcPr>
          <w:p w:rsidR="00F04813" w:rsidRDefault="00F04813" w:rsidP="00F04813">
            <w:pPr>
              <w:rPr>
                <w:lang w:val="en-NZ"/>
              </w:rPr>
            </w:pPr>
          </w:p>
        </w:tc>
        <w:tc>
          <w:tcPr>
            <w:tcW w:w="1379" w:type="pct"/>
          </w:tcPr>
          <w:p w:rsidR="00F04813" w:rsidRDefault="00F04813" w:rsidP="00F04813">
            <w:pPr>
              <w:spacing w:line="280" w:lineRule="exact"/>
              <w:rPr>
                <w:rFonts w:ascii="Univers LT Std 45 Light" w:eastAsia="Times" w:hAnsi="Univers LT Std 45 Light"/>
                <w:sz w:val="20"/>
                <w:szCs w:val="20"/>
                <w:lang w:val="en-US" w:eastAsia="en-US"/>
              </w:rPr>
            </w:pPr>
          </w:p>
        </w:tc>
        <w:tc>
          <w:tcPr>
            <w:tcW w:w="1357" w:type="pct"/>
          </w:tcPr>
          <w:p w:rsidR="00F04813" w:rsidRDefault="00F04813" w:rsidP="00F04813">
            <w:pPr>
              <w:spacing w:line="280" w:lineRule="exact"/>
              <w:rPr>
                <w:rFonts w:ascii="Univers LT Std 45 Light" w:eastAsia="Times" w:hAnsi="Univers LT Std 45 Light"/>
                <w:sz w:val="20"/>
                <w:szCs w:val="20"/>
                <w:lang w:val="en-US" w:eastAsia="en-US"/>
              </w:rPr>
            </w:pPr>
          </w:p>
        </w:tc>
      </w:tr>
    </w:tbl>
    <w:p w:rsidR="00C63DB8" w:rsidRDefault="00C63DB8" w:rsidP="00C63DB8">
      <w:pPr>
        <w:rPr>
          <w:lang w:val="en-NZ"/>
        </w:rPr>
      </w:pPr>
    </w:p>
    <w:p w:rsidR="00C63DB8" w:rsidRPr="00C63DB8" w:rsidRDefault="00C63DB8" w:rsidP="00C63DB8">
      <w:pPr>
        <w:spacing w:before="40" w:after="40"/>
        <w:rPr>
          <w:lang w:val="en-NZ"/>
        </w:rPr>
      </w:pPr>
      <w:bookmarkStart w:id="0" w:name="_GoBack"/>
      <w:bookmarkEnd w:id="0"/>
      <w:r w:rsidRPr="00C63DB8">
        <w:rPr>
          <w:lang w:val="en-NZ"/>
        </w:rPr>
        <w:t>Assessor comments and sign off:</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11560"/>
        <w:gridCol w:w="2378"/>
      </w:tblGrid>
      <w:tr w:rsidR="00C63DB8" w:rsidRPr="00C63DB8" w:rsidTr="00663079">
        <w:trPr>
          <w:trHeight w:val="1045"/>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rsidR="00C63DB8" w:rsidRPr="00C63DB8" w:rsidRDefault="00C63DB8" w:rsidP="00663079">
            <w:pPr>
              <w:spacing w:before="40"/>
              <w:rPr>
                <w:lang w:val="en-NZ"/>
              </w:rPr>
            </w:pPr>
            <w:r w:rsidRPr="00C63DB8">
              <w:rPr>
                <w:lang w:val="en-NZ"/>
              </w:rPr>
              <w:t>Comments:</w:t>
            </w:r>
          </w:p>
        </w:tc>
      </w:tr>
      <w:tr w:rsidR="00C63DB8" w:rsidRPr="00C63DB8" w:rsidTr="00663079">
        <w:trPr>
          <w:trHeight w:val="1045"/>
          <w:jc w:val="center"/>
        </w:trPr>
        <w:tc>
          <w:tcPr>
            <w:tcW w:w="4147" w:type="pct"/>
            <w:tcBorders>
              <w:top w:val="single" w:sz="8" w:space="0" w:color="auto"/>
              <w:left w:val="single" w:sz="8" w:space="0" w:color="auto"/>
              <w:bottom w:val="single" w:sz="8" w:space="0" w:color="auto"/>
            </w:tcBorders>
            <w:shd w:val="clear" w:color="auto" w:fill="auto"/>
          </w:tcPr>
          <w:p w:rsidR="00C63DB8" w:rsidRPr="00C63DB8" w:rsidRDefault="00C63DB8" w:rsidP="00663079">
            <w:pPr>
              <w:rPr>
                <w:lang w:val="en-NZ"/>
              </w:rPr>
            </w:pPr>
          </w:p>
          <w:p w:rsidR="00C63DB8" w:rsidRPr="00C63DB8" w:rsidRDefault="00C63DB8" w:rsidP="00663079">
            <w:pPr>
              <w:spacing w:before="40"/>
              <w:rPr>
                <w:lang w:val="en-NZ"/>
              </w:rPr>
            </w:pPr>
            <w:r w:rsidRPr="00C63DB8">
              <w:rPr>
                <w:lang w:val="en-NZ"/>
              </w:rPr>
              <w:t>Assessor name: ………………………………………………………………………….</w:t>
            </w:r>
          </w:p>
          <w:p w:rsidR="00C63DB8" w:rsidRPr="00C63DB8" w:rsidRDefault="00C63DB8" w:rsidP="00663079">
            <w:pPr>
              <w:spacing w:before="40"/>
              <w:rPr>
                <w:lang w:val="en-NZ"/>
              </w:rPr>
            </w:pPr>
          </w:p>
          <w:p w:rsidR="00C63DB8" w:rsidRPr="00C63DB8" w:rsidRDefault="00C63DB8" w:rsidP="00663079">
            <w:pPr>
              <w:spacing w:before="40"/>
              <w:rPr>
                <w:lang w:val="en-NZ"/>
              </w:rPr>
            </w:pPr>
            <w:r w:rsidRPr="00C63DB8">
              <w:rPr>
                <w:lang w:val="en-NZ"/>
              </w:rPr>
              <w:t>Assessor signature</w:t>
            </w:r>
            <w:proofErr w:type="gramStart"/>
            <w:r w:rsidRPr="00C63DB8">
              <w:rPr>
                <w:lang w:val="en-NZ"/>
              </w:rPr>
              <w:t>:……………………………………………………</w:t>
            </w:r>
            <w:proofErr w:type="gramEnd"/>
            <w:r w:rsidRPr="00C63DB8">
              <w:rPr>
                <w:lang w:val="en-NZ"/>
              </w:rPr>
              <w:tab/>
            </w:r>
            <w:r w:rsidRPr="00C63DB8">
              <w:rPr>
                <w:lang w:val="en-NZ"/>
              </w:rPr>
              <w:tab/>
              <w:t xml:space="preserve"> </w:t>
            </w:r>
          </w:p>
          <w:p w:rsidR="00C63DB8" w:rsidRPr="00C63DB8" w:rsidRDefault="00C63DB8" w:rsidP="00663079">
            <w:pPr>
              <w:spacing w:before="40"/>
              <w:rPr>
                <w:lang w:val="en-NZ"/>
              </w:rPr>
            </w:pPr>
          </w:p>
          <w:p w:rsidR="00C63DB8" w:rsidRPr="00C63DB8" w:rsidRDefault="00C63DB8" w:rsidP="00C63DB8">
            <w:pPr>
              <w:spacing w:before="40"/>
              <w:rPr>
                <w:lang w:val="en-NZ"/>
              </w:rPr>
            </w:pPr>
            <w:r w:rsidRPr="00C63DB8">
              <w:rPr>
                <w:lang w:val="en-NZ"/>
              </w:rPr>
              <w:t>Date</w:t>
            </w:r>
            <w:proofErr w:type="gramStart"/>
            <w:r w:rsidRPr="00C63DB8">
              <w:rPr>
                <w:lang w:val="en-NZ"/>
              </w:rPr>
              <w:t>:……………………..</w:t>
            </w:r>
            <w:proofErr w:type="gramEnd"/>
            <w:r w:rsidRPr="00C63DB8">
              <w:rPr>
                <w:lang w:val="en-NZ"/>
              </w:rPr>
              <w:tab/>
            </w:r>
            <w:r w:rsidRPr="00C63DB8">
              <w:rPr>
                <w:lang w:val="en-NZ"/>
              </w:rPr>
              <w:tab/>
            </w:r>
          </w:p>
        </w:tc>
        <w:tc>
          <w:tcPr>
            <w:tcW w:w="853" w:type="pct"/>
            <w:tcBorders>
              <w:top w:val="single" w:sz="8" w:space="0" w:color="auto"/>
              <w:bottom w:val="single" w:sz="8" w:space="0" w:color="auto"/>
              <w:right w:val="single" w:sz="8" w:space="0" w:color="auto"/>
            </w:tcBorders>
            <w:shd w:val="clear" w:color="auto" w:fill="CCCCCC"/>
          </w:tcPr>
          <w:p w:rsidR="00C63DB8" w:rsidRPr="00C63DB8" w:rsidRDefault="00C63DB8" w:rsidP="00663079">
            <w:pPr>
              <w:spacing w:before="40"/>
              <w:rPr>
                <w:lang w:val="en-NZ"/>
              </w:rPr>
            </w:pPr>
            <w:r w:rsidRPr="00C63DB8">
              <w:rPr>
                <w:lang w:val="en-NZ"/>
              </w:rPr>
              <w:t>RESULT:</w:t>
            </w:r>
            <w:r w:rsidRPr="00C63DB8">
              <w:rPr>
                <w:lang w:val="en-NZ"/>
              </w:rPr>
              <w:br/>
              <w:t xml:space="preserve">A = Achieved, </w:t>
            </w:r>
            <w:r w:rsidRPr="00C63DB8">
              <w:rPr>
                <w:lang w:val="en-NZ"/>
              </w:rPr>
              <w:br/>
              <w:t>N = Not Yet Achieved</w:t>
            </w:r>
          </w:p>
        </w:tc>
      </w:tr>
    </w:tbl>
    <w:p w:rsidR="00C63DB8" w:rsidRDefault="00C63DB8" w:rsidP="00C63DB8">
      <w:pPr>
        <w:rPr>
          <w:lang w:val="en-NZ"/>
        </w:rPr>
      </w:pPr>
    </w:p>
    <w:sectPr w:rsidR="00C63DB8" w:rsidSect="00B143C8">
      <w:footerReference w:type="default" r:id="rId7"/>
      <w:headerReference w:type="first" r:id="rId8"/>
      <w:foot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B8" w:rsidRDefault="00C63DB8" w:rsidP="00C63DB8">
      <w:r>
        <w:separator/>
      </w:r>
    </w:p>
  </w:endnote>
  <w:endnote w:type="continuationSeparator" w:id="0">
    <w:p w:rsidR="00C63DB8" w:rsidRDefault="00C63DB8" w:rsidP="00C6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C0" w:rsidRPr="00FC67C0" w:rsidRDefault="00FD3B2F">
    <w:pPr>
      <w:pStyle w:val="Footer"/>
      <w:rPr>
        <w:rFonts w:cstheme="minorHAnsi"/>
        <w:sz w:val="22"/>
        <w:szCs w:val="22"/>
      </w:rPr>
    </w:pPr>
    <w:r w:rsidRPr="00FC67C0">
      <w:rPr>
        <w:rFonts w:cstheme="minorHAnsi"/>
        <w:sz w:val="22"/>
        <w:szCs w:val="22"/>
      </w:rPr>
      <w:t>© BCITO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B8" w:rsidRPr="00FC67C0" w:rsidRDefault="00C63DB8" w:rsidP="00C63DB8">
    <w:pPr>
      <w:pStyle w:val="Footer"/>
      <w:rPr>
        <w:rFonts w:cstheme="minorHAnsi"/>
        <w:sz w:val="22"/>
        <w:szCs w:val="22"/>
      </w:rPr>
    </w:pPr>
    <w:r w:rsidRPr="00FC67C0">
      <w:rPr>
        <w:rFonts w:cstheme="minorHAnsi"/>
        <w:sz w:val="22"/>
        <w:szCs w:val="22"/>
      </w:rPr>
      <w:t>© BCITO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B8" w:rsidRDefault="00C63DB8" w:rsidP="00C63DB8">
      <w:r>
        <w:separator/>
      </w:r>
    </w:p>
  </w:footnote>
  <w:footnote w:type="continuationSeparator" w:id="0">
    <w:p w:rsidR="00C63DB8" w:rsidRDefault="00C63DB8" w:rsidP="00C6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C0" w:rsidRDefault="00FD3B2F" w:rsidP="00FC67C0">
    <w:pPr>
      <w:pStyle w:val="Header"/>
      <w:jc w:val="right"/>
    </w:pPr>
    <w:r w:rsidRPr="00355EF0">
      <w:rPr>
        <w:noProof/>
        <w:sz w:val="48"/>
        <w:szCs w:val="48"/>
        <w:lang w:val="en-NZ" w:eastAsia="en-NZ"/>
      </w:rPr>
      <w:drawing>
        <wp:inline distT="0" distB="0" distL="0" distR="0" wp14:anchorId="04BDCA47" wp14:editId="0005A63E">
          <wp:extent cx="2484120" cy="1211580"/>
          <wp:effectExtent l="0" t="0" r="0" b="7620"/>
          <wp:docPr id="2" name="Picture 2" descr="BCATS_STRAP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TS_STRAP_HORI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120" cy="1211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D4F0A"/>
    <w:multiLevelType w:val="hybridMultilevel"/>
    <w:tmpl w:val="68805B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B8"/>
    <w:rsid w:val="009F2853"/>
    <w:rsid w:val="00A57CE3"/>
    <w:rsid w:val="00C63DB8"/>
    <w:rsid w:val="00D065C1"/>
    <w:rsid w:val="00F04813"/>
    <w:rsid w:val="00FD3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51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DB8"/>
    <w:pPr>
      <w:spacing w:after="0" w:line="240" w:lineRule="auto"/>
    </w:pPr>
    <w:rPr>
      <w:rFonts w:eastAsiaTheme="minorEastAsia" w:cs="Times New Roman"/>
      <w:sz w:val="24"/>
      <w:szCs w:val="2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D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DB8"/>
    <w:pPr>
      <w:tabs>
        <w:tab w:val="center" w:pos="4513"/>
        <w:tab w:val="right" w:pos="9026"/>
      </w:tabs>
    </w:pPr>
  </w:style>
  <w:style w:type="character" w:customStyle="1" w:styleId="HeaderChar">
    <w:name w:val="Header Char"/>
    <w:basedOn w:val="DefaultParagraphFont"/>
    <w:link w:val="Header"/>
    <w:uiPriority w:val="99"/>
    <w:rsid w:val="00C63DB8"/>
    <w:rPr>
      <w:rFonts w:eastAsiaTheme="minorEastAsia" w:cs="Times New Roman"/>
      <w:sz w:val="24"/>
      <w:szCs w:val="21"/>
      <w:lang w:val="en-GB" w:eastAsia="zh-CN"/>
    </w:rPr>
  </w:style>
  <w:style w:type="paragraph" w:styleId="Footer">
    <w:name w:val="footer"/>
    <w:basedOn w:val="Normal"/>
    <w:link w:val="FooterChar"/>
    <w:uiPriority w:val="99"/>
    <w:unhideWhenUsed/>
    <w:rsid w:val="00C63DB8"/>
    <w:pPr>
      <w:tabs>
        <w:tab w:val="center" w:pos="4513"/>
        <w:tab w:val="right" w:pos="9026"/>
      </w:tabs>
    </w:pPr>
  </w:style>
  <w:style w:type="character" w:customStyle="1" w:styleId="FooterChar">
    <w:name w:val="Footer Char"/>
    <w:basedOn w:val="DefaultParagraphFont"/>
    <w:link w:val="Footer"/>
    <w:uiPriority w:val="99"/>
    <w:rsid w:val="00C63DB8"/>
    <w:rPr>
      <w:rFonts w:eastAsiaTheme="minorEastAsia" w:cs="Times New Roman"/>
      <w:sz w:val="24"/>
      <w:szCs w:val="21"/>
      <w:lang w:val="en-GB" w:eastAsia="zh-CN"/>
    </w:rPr>
  </w:style>
  <w:style w:type="paragraph" w:styleId="ListParagraph">
    <w:name w:val="List Paragraph"/>
    <w:basedOn w:val="Normal"/>
    <w:uiPriority w:val="34"/>
    <w:qFormat/>
    <w:rsid w:val="00C6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Beardslee</dc:creator>
  <cp:keywords/>
  <dc:description/>
  <cp:lastModifiedBy>Fiona Beardslee</cp:lastModifiedBy>
  <cp:revision>2</cp:revision>
  <cp:lastPrinted>2020-12-17T22:37:00Z</cp:lastPrinted>
  <dcterms:created xsi:type="dcterms:W3CDTF">2020-12-17T22:38:00Z</dcterms:created>
  <dcterms:modified xsi:type="dcterms:W3CDTF">2020-12-17T22:38:00Z</dcterms:modified>
</cp:coreProperties>
</file>